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4912B9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2E45AE" w:rsidRPr="002E45AE" w:rsidRDefault="002E45AE" w:rsidP="002E45AE">
      <w:pPr>
        <w:pStyle w:val="Teksttreci0"/>
        <w:shd w:val="clear" w:color="auto" w:fill="auto"/>
        <w:spacing w:line="240" w:lineRule="auto"/>
        <w:jc w:val="both"/>
        <w:rPr>
          <w:rFonts w:ascii="Cambria" w:eastAsia="Calibri" w:hAnsi="Cambria" w:cs="Cambria"/>
          <w:b/>
          <w:bCs/>
          <w:sz w:val="20"/>
          <w:szCs w:val="20"/>
        </w:rPr>
      </w:pPr>
      <w:r w:rsidRPr="002E45AE">
        <w:rPr>
          <w:rFonts w:ascii="Cambria" w:eastAsia="Calibri" w:hAnsi="Cambria" w:cs="Cambria"/>
          <w:b/>
          <w:i/>
          <w:sz w:val="20"/>
          <w:szCs w:val="20"/>
        </w:rPr>
        <w:t>„Termomodernizacja, rozbudowa i przebudowa budynku Szkoły Podstawowej w Kazimierzy Wielkiej o budynek szatni.”</w:t>
      </w:r>
    </w:p>
    <w:p w:rsidR="00305F85" w:rsidRPr="00C00E34" w:rsidRDefault="00305F85" w:rsidP="00305F85">
      <w:pPr>
        <w:spacing w:line="276" w:lineRule="auto"/>
        <w:jc w:val="center"/>
        <w:rPr>
          <w:rFonts w:ascii="Cambria" w:hAnsi="Cambria" w:cs="Arial"/>
          <w:b/>
          <w:bCs/>
        </w:rPr>
      </w:pP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1929FF" w:rsidRPr="00E23E5A" w:rsidRDefault="001929FF" w:rsidP="009F3712">
      <w:pPr>
        <w:pStyle w:val="Tytu"/>
        <w:numPr>
          <w:ilvl w:val="0"/>
          <w:numId w:val="47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E23E5A">
        <w:rPr>
          <w:rFonts w:ascii="Cambria" w:hAnsi="Cambria" w:cs="Arial"/>
          <w:b w:val="0"/>
          <w:bCs/>
          <w:sz w:val="20"/>
        </w:rPr>
        <w:t xml:space="preserve">Porozumiewanie się stron w sprawach związanych z wykonywaniem umowy odbywać się będzie poprzez zapisy w dzienniku budowy oraz w drodze korespondencji </w:t>
      </w:r>
      <w:r w:rsidRPr="00674657">
        <w:rPr>
          <w:rFonts w:ascii="Cambria" w:hAnsi="Cambria" w:cs="Arial"/>
          <w:b w:val="0"/>
          <w:bCs/>
          <w:sz w:val="20"/>
        </w:rPr>
        <w:t>faksowej,</w:t>
      </w:r>
      <w:r>
        <w:rPr>
          <w:rFonts w:ascii="Cambria" w:hAnsi="Cambria" w:cs="Arial"/>
          <w:b w:val="0"/>
          <w:bCs/>
          <w:sz w:val="20"/>
        </w:rPr>
        <w:t xml:space="preserve"> </w:t>
      </w:r>
      <w:r w:rsidR="002C776D">
        <w:rPr>
          <w:rFonts w:ascii="Cambria" w:hAnsi="Cambria" w:cs="Arial"/>
          <w:b w:val="0"/>
          <w:bCs/>
          <w:sz w:val="20"/>
        </w:rPr>
        <w:t>elektronicznej</w:t>
      </w:r>
      <w:r w:rsidRPr="00E23E5A">
        <w:rPr>
          <w:rFonts w:ascii="Cambria" w:hAnsi="Cambria" w:cs="Arial"/>
          <w:b w:val="0"/>
          <w:bCs/>
          <w:sz w:val="20"/>
        </w:rPr>
        <w:t xml:space="preserve"> lub pisemnej doręczanej adresatom za pokwitowaniem.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 robót z uwzględnieniem terminów wykonania, który zawierać będzie: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końcowego.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 xml:space="preserve">Zaakceptowany przez Zamawiającego harmonogram stanowić będzie załącznik do umowy. 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Wszelkie zdarzenia i fakty zaistniałe w trakcie wykonywania prac, niespowodowane działalnością Wykonawcy a mające jego zdaniem wpływ na harmonogram robót i zachowanie ww. terminów muszą być zgłaszane na piśmie Zamawiającemu w terminie do 2 dni po zdarzeniu. Zamawiający (w konsultacji z inspektorem nadzoru) oceni zaistniałą sytuację i jej wpływ na termin realizacji prac.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lastRenderedPageBreak/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 przypadku zmiany  terminu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1929FF" w:rsidRPr="0012142D" w:rsidRDefault="001929FF" w:rsidP="001929FF">
      <w:p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  <w:highlight w:val="yellow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4912B9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1929FF" w:rsidRDefault="00BF0B98" w:rsidP="001929FF">
      <w:pPr>
        <w:numPr>
          <w:ilvl w:val="0"/>
          <w:numId w:val="29"/>
        </w:numPr>
        <w:spacing w:after="12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1929FF">
        <w:rPr>
          <w:rFonts w:ascii="Cambria" w:hAnsi="Cambria" w:cs="Arial"/>
          <w:sz w:val="20"/>
          <w:szCs w:val="20"/>
        </w:rPr>
        <w:t xml:space="preserve">Zakończenie robót nastąpi w </w:t>
      </w:r>
      <w:r w:rsidR="00823356" w:rsidRPr="001929FF">
        <w:rPr>
          <w:rFonts w:ascii="Cambria" w:hAnsi="Cambria" w:cs="Arial"/>
          <w:sz w:val="20"/>
          <w:szCs w:val="20"/>
        </w:rPr>
        <w:t>dniu</w:t>
      </w:r>
      <w:r w:rsidR="001E587F">
        <w:rPr>
          <w:rFonts w:ascii="Cambria" w:hAnsi="Cambria" w:cs="Arial"/>
          <w:sz w:val="20"/>
          <w:szCs w:val="20"/>
        </w:rPr>
        <w:t>:</w:t>
      </w:r>
      <w:r w:rsidR="002E45AE">
        <w:rPr>
          <w:rFonts w:ascii="Cambria" w:hAnsi="Cambria" w:cs="Arial"/>
          <w:sz w:val="20"/>
          <w:szCs w:val="20"/>
        </w:rPr>
        <w:t xml:space="preserve"> 30.04.2021</w:t>
      </w:r>
      <w:r w:rsidR="000B309E">
        <w:rPr>
          <w:rFonts w:ascii="Cambria" w:hAnsi="Cambria" w:cs="Arial"/>
          <w:sz w:val="20"/>
          <w:szCs w:val="20"/>
        </w:rPr>
        <w:t xml:space="preserve"> roku.</w:t>
      </w:r>
    </w:p>
    <w:p w:rsidR="001929FF" w:rsidRDefault="001929FF" w:rsidP="001929FF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lastRenderedPageBreak/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1929FF" w:rsidRDefault="00BF0B98" w:rsidP="001929FF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1929FF">
        <w:rPr>
          <w:rFonts w:ascii="Cambria" w:hAnsi="Cambria" w:cs="Arial"/>
          <w:b w:val="0"/>
          <w:sz w:val="20"/>
        </w:rPr>
        <w:t>4)</w:t>
      </w:r>
      <w:r w:rsidRPr="001929FF">
        <w:rPr>
          <w:rFonts w:ascii="Cambria" w:hAnsi="Cambria" w:cs="Arial"/>
          <w:b w:val="0"/>
          <w:sz w:val="20"/>
        </w:rPr>
        <w:tab/>
      </w:r>
      <w:r w:rsidR="001929FF" w:rsidRPr="001929FF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1929FF" w:rsidRPr="001929FF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1929FF">
        <w:rPr>
          <w:rFonts w:ascii="Cambria" w:hAnsi="Cambria" w:cs="Arial"/>
          <w:b w:val="0"/>
          <w:bCs/>
          <w:sz w:val="20"/>
        </w:rPr>
        <w:t xml:space="preserve">.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4912B9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2E45AE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2E45AE">
        <w:rPr>
          <w:rFonts w:ascii="Cambria" w:hAnsi="Cambria" w:cs="Arial"/>
          <w:bCs/>
          <w:sz w:val="20"/>
          <w:szCs w:val="20"/>
          <w:lang w:eastAsia="pl-PL"/>
        </w:rPr>
        <w:t>1333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="002E45AE">
        <w:rPr>
          <w:rFonts w:cs="Arial"/>
          <w:bCs w:val="0"/>
          <w:i/>
          <w:sz w:val="20"/>
          <w:szCs w:val="20"/>
          <w:lang w:eastAsia="pl-PL"/>
        </w:rPr>
        <w:t>Dz. U. z 2020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2E45AE">
        <w:rPr>
          <w:rFonts w:cs="Arial"/>
          <w:bCs w:val="0"/>
          <w:i/>
          <w:sz w:val="20"/>
          <w:szCs w:val="20"/>
          <w:lang w:eastAsia="pl-PL"/>
        </w:rPr>
        <w:t>1333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późn</w:t>
      </w:r>
      <w:proofErr w:type="spellEnd"/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.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zm</w:t>
      </w:r>
      <w:proofErr w:type="spellEnd"/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823356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2E45AE">
        <w:rPr>
          <w:rFonts w:ascii="Cambria" w:hAnsi="Cambria" w:cs="Arial"/>
          <w:sz w:val="20"/>
          <w:szCs w:val="20"/>
        </w:rPr>
        <w:t>anych (Dz. U. 2020, poz. 215</w:t>
      </w:r>
      <w:r w:rsidRPr="00BF0B98">
        <w:rPr>
          <w:rFonts w:ascii="Cambria" w:hAnsi="Cambria" w:cs="Arial"/>
          <w:sz w:val="20"/>
          <w:szCs w:val="20"/>
        </w:rPr>
        <w:t xml:space="preserve">) a  zgodnie z art.10 ustawy z dnia 7 lipca 1994 roku Prawo Budowlane (tekst jednolity </w:t>
      </w:r>
      <w:r w:rsidR="00F51573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F51573">
        <w:rPr>
          <w:rFonts w:ascii="Cambria" w:hAnsi="Cambria" w:cs="Arial"/>
          <w:bCs/>
          <w:sz w:val="20"/>
          <w:szCs w:val="20"/>
          <w:lang w:eastAsia="pl-PL"/>
        </w:rPr>
        <w:t>1333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BF0B98">
        <w:rPr>
          <w:rFonts w:ascii="Cambria" w:hAnsi="Cambria" w:cs="Arial"/>
          <w:bCs/>
          <w:sz w:val="20"/>
          <w:szCs w:val="20"/>
          <w:lang w:eastAsia="pl-PL"/>
        </w:rPr>
        <w:t>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BF0B98" w:rsidRPr="001929FF" w:rsidRDefault="00BF0B98" w:rsidP="001929FF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1929FF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 w:rsidRPr="001929FF">
        <w:rPr>
          <w:rFonts w:ascii="Cambria" w:hAnsi="Cambria" w:cs="Arial"/>
          <w:sz w:val="20"/>
          <w:szCs w:val="20"/>
        </w:rPr>
        <w:t>......</w:t>
      </w:r>
      <w:r w:rsidRPr="001929FF">
        <w:rPr>
          <w:rFonts w:ascii="Cambria" w:hAnsi="Cambria" w:cs="Arial"/>
          <w:sz w:val="20"/>
          <w:szCs w:val="20"/>
        </w:rPr>
        <w:t>.........................</w:t>
      </w:r>
      <w:r w:rsidR="00305F85" w:rsidRPr="001929FF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sz w:val="20"/>
          <w:szCs w:val="20"/>
        </w:rPr>
        <w:t>...........................................).</w:t>
      </w:r>
      <w:r w:rsidR="00305F85" w:rsidRPr="001929FF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§ 11</w:t>
      </w:r>
    </w:p>
    <w:p w:rsidR="00BF0B98" w:rsidRPr="001E587F" w:rsidRDefault="00BF0B98" w:rsidP="001E587F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="001E587F" w:rsidRPr="001E587F">
        <w:rPr>
          <w:rFonts w:ascii="Cambria" w:hAnsi="Cambria" w:cs="Arial"/>
          <w:bCs/>
          <w:color w:val="000000"/>
          <w:sz w:val="20"/>
          <w:szCs w:val="20"/>
        </w:rPr>
        <w:t>nie</w:t>
      </w:r>
      <w:r w:rsidR="001E587F" w:rsidRPr="001E587F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1E587F" w:rsidRPr="001E587F">
        <w:rPr>
          <w:rFonts w:ascii="Cambria" w:hAnsi="Cambria" w:cs="Arial"/>
          <w:color w:val="000000"/>
          <w:sz w:val="20"/>
          <w:szCs w:val="20"/>
        </w:rPr>
        <w:t>dopuszcza częściowego fakturowania robót.</w:t>
      </w:r>
    </w:p>
    <w:p w:rsidR="002C776D" w:rsidRPr="00624248" w:rsidRDefault="002C776D" w:rsidP="002C776D">
      <w:pPr>
        <w:keepLines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F</w:t>
      </w:r>
      <w:r w:rsidRPr="00624248">
        <w:rPr>
          <w:rFonts w:ascii="Cambria" w:hAnsi="Cambria"/>
          <w:color w:val="000000"/>
          <w:sz w:val="20"/>
          <w:szCs w:val="20"/>
        </w:rPr>
        <w:t>aktura powinna być wystawiona w następujący sposób: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Nabywca: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Gmina Kazimierza Wielka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 Kościuszki 12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28 – 500 Kazimierza Wielka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NIP: 605 – 001 – 32 – 49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Odbiorca: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Urząd Miasta i Gminy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T. Kościuszki 12</w:t>
      </w:r>
    </w:p>
    <w:p w:rsid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28 – 500 Kazimierza Wielka </w:t>
      </w:r>
    </w:p>
    <w:p w:rsidR="002C776D" w:rsidRP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z kompletnymi dokumentami odbiorowymi,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040331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BB3231" w:rsidRPr="001929FF" w:rsidRDefault="00BF0B98" w:rsidP="001929FF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="00834966">
        <w:rPr>
          <w:rFonts w:ascii="Cambria" w:hAnsi="Cambria" w:cs="Arial"/>
          <w:b/>
          <w:sz w:val="20"/>
          <w:szCs w:val="20"/>
        </w:rPr>
        <w:t>5</w:t>
      </w:r>
      <w:r w:rsidRPr="00BF0B98">
        <w:rPr>
          <w:rFonts w:ascii="Cambria" w:hAnsi="Cambria" w:cs="Arial"/>
          <w:b/>
          <w:sz w:val="20"/>
          <w:szCs w:val="20"/>
        </w:rPr>
        <w:t xml:space="preserve">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BF0B98">
        <w:rPr>
          <w:rFonts w:ascii="Cambria" w:hAnsi="Cambria" w:cs="Arial"/>
          <w:sz w:val="20"/>
          <w:szCs w:val="20"/>
        </w:rPr>
        <w:t>tj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kwoty </w:t>
      </w:r>
      <w:r w:rsidR="00BB3231" w:rsidRPr="001929FF">
        <w:rPr>
          <w:rFonts w:ascii="Cambria" w:hAnsi="Cambria" w:cs="Arial"/>
          <w:b/>
          <w:bCs/>
          <w:sz w:val="20"/>
          <w:szCs w:val="20"/>
        </w:rPr>
        <w:t>- ...................- PLN</w:t>
      </w:r>
      <w:r w:rsidR="00BB3231" w:rsidRPr="001929FF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BF0B9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BF0B98">
        <w:rPr>
          <w:rFonts w:ascii="Cambria" w:eastAsia="Times-Roman" w:hAnsi="Cambria" w:cs="Arial"/>
          <w:sz w:val="20"/>
          <w:szCs w:val="20"/>
        </w:rPr>
        <w:t>,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834966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2) </w:t>
      </w:r>
      <w:r w:rsidR="00BF0B98" w:rsidRPr="00BF0B98">
        <w:rPr>
          <w:rFonts w:ascii="Cambria" w:hAnsi="Cambria" w:cs="Arial"/>
          <w:sz w:val="20"/>
          <w:szCs w:val="20"/>
        </w:rPr>
        <w:t>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</w:t>
      </w:r>
      <w:r w:rsidRPr="00BF0B98">
        <w:rPr>
          <w:rFonts w:ascii="Cambria" w:hAnsi="Cambria" w:cs="Arial"/>
          <w:sz w:val="20"/>
          <w:szCs w:val="20"/>
        </w:rPr>
        <w:lastRenderedPageBreak/>
        <w:t xml:space="preserve">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0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dokumentacji budowlanej w wysokości 0,1 % wy</w:t>
      </w:r>
      <w:r w:rsidR="00730885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licząc od terminu umownego na jej przekazanie;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przeprowadzeniu odbioru końcowego w wysokości 0,1 % wy</w:t>
      </w:r>
      <w:r w:rsidR="00730885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licząc od następnego dnia po terminie, w którym odbiór miał być zakończony.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Odstąpienie od umowy powinno nastąpić w formie pisemnej pod rygorem nieważności t</w:t>
      </w:r>
      <w:r w:rsidR="00FE6A39">
        <w:rPr>
          <w:rFonts w:ascii="Cambria" w:hAnsi="Cambria" w:cs="Arial"/>
          <w:sz w:val="20"/>
          <w:szCs w:val="20"/>
        </w:rPr>
        <w:t xml:space="preserve">akiego oświadczenia </w:t>
      </w:r>
      <w:r w:rsidRPr="00BF0B98">
        <w:rPr>
          <w:rFonts w:ascii="Cambria" w:hAnsi="Cambria" w:cs="Arial"/>
          <w:sz w:val="20"/>
          <w:szCs w:val="20"/>
        </w:rPr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730885">
        <w:rPr>
          <w:rFonts w:ascii="Cambria" w:hAnsi="Cambria" w:cs="Arial"/>
          <w:spacing w:val="-4"/>
          <w:sz w:val="20"/>
          <w:szCs w:val="20"/>
        </w:rPr>
        <w:t>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730885">
        <w:rPr>
          <w:rFonts w:ascii="Cambria" w:hAnsi="Cambria" w:cs="Arial"/>
          <w:spacing w:val="-4"/>
          <w:sz w:val="20"/>
          <w:szCs w:val="20"/>
        </w:rPr>
        <w:t>1843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BF0B9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pacing w:val="-4"/>
          <w:sz w:val="20"/>
          <w:szCs w:val="20"/>
        </w:rPr>
        <w:t>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F51573" w:rsidRDefault="00BF0B98" w:rsidP="00F51573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44D8D" w:rsidRDefault="00B44D8D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BB3231" w:rsidRPr="00F51573" w:rsidRDefault="00F51573" w:rsidP="00F51573">
      <w:pPr>
        <w:pStyle w:val="Bezodstpw"/>
        <w:tabs>
          <w:tab w:val="left" w:pos="9638"/>
        </w:tabs>
        <w:ind w:right="-1"/>
        <w:rPr>
          <w:rFonts w:ascii="Cambria" w:hAnsi="Cambria" w:cs="Arial"/>
          <w:b/>
          <w:bCs/>
          <w:i/>
          <w:sz w:val="20"/>
          <w:szCs w:val="20"/>
        </w:rPr>
      </w:pPr>
      <w:r w:rsidRPr="00F51573">
        <w:rPr>
          <w:rFonts w:ascii="Cambria" w:hAnsi="Cambria" w:cs="Arial"/>
          <w:b/>
          <w:i/>
          <w:sz w:val="20"/>
          <w:szCs w:val="20"/>
        </w:rPr>
        <w:t>„Termomodernizacja, rozbudowa i przebudowa budynku Szkoły Podstawowej w Kazimierzy Wielkiej o budynek szatni.”</w:t>
      </w:r>
      <w:bookmarkStart w:id="1" w:name="_GoBack"/>
      <w:bookmarkEnd w:id="1"/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1929FF" w:rsidRPr="007B479C" w:rsidRDefault="00B5040C" w:rsidP="001929FF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1929FF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6F4F26" w:rsidRDefault="001929FF" w:rsidP="001929FF">
      <w:pPr>
        <w:pStyle w:val="pkt"/>
        <w:ind w:hanging="851"/>
        <w:rPr>
          <w:rFonts w:ascii="Cambria" w:hAnsi="Cambria" w:cs="Arial"/>
          <w:b/>
          <w:bCs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B7" w:rsidRDefault="00AF28B7">
      <w:pPr>
        <w:spacing w:after="0" w:line="240" w:lineRule="auto"/>
      </w:pPr>
      <w:r>
        <w:separator/>
      </w:r>
    </w:p>
  </w:endnote>
  <w:endnote w:type="continuationSeparator" w:id="0">
    <w:p w:rsidR="00AF28B7" w:rsidRDefault="00AF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90" w:rsidRPr="00B65163" w:rsidRDefault="009D77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73244F" w:rsidRPr="00B65163">
      <w:rPr>
        <w:b/>
        <w:sz w:val="16"/>
        <w:szCs w:val="24"/>
      </w:rPr>
      <w:fldChar w:fldCharType="separate"/>
    </w:r>
    <w:r w:rsidR="00F51573">
      <w:rPr>
        <w:b/>
        <w:noProof/>
        <w:sz w:val="16"/>
      </w:rPr>
      <w:t>13</w:t>
    </w:r>
    <w:r w:rsidR="0073244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73244F" w:rsidRPr="00B65163">
      <w:rPr>
        <w:b/>
        <w:sz w:val="16"/>
        <w:szCs w:val="24"/>
      </w:rPr>
      <w:fldChar w:fldCharType="separate"/>
    </w:r>
    <w:r w:rsidR="00F51573">
      <w:rPr>
        <w:b/>
        <w:noProof/>
        <w:sz w:val="16"/>
      </w:rPr>
      <w:t>13</w:t>
    </w:r>
    <w:r w:rsidR="0073244F" w:rsidRPr="00B65163">
      <w:rPr>
        <w:b/>
        <w:sz w:val="16"/>
        <w:szCs w:val="24"/>
      </w:rPr>
      <w:fldChar w:fldCharType="end"/>
    </w:r>
  </w:p>
  <w:p w:rsidR="009D7790" w:rsidRDefault="009D77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B7" w:rsidRDefault="00AF28B7">
      <w:pPr>
        <w:spacing w:after="0" w:line="240" w:lineRule="auto"/>
      </w:pPr>
      <w:r>
        <w:separator/>
      </w:r>
    </w:p>
  </w:footnote>
  <w:footnote w:type="continuationSeparator" w:id="0">
    <w:p w:rsidR="00AF28B7" w:rsidRDefault="00AF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FF" w:rsidRDefault="001929FF" w:rsidP="001929FF">
    <w:pPr>
      <w:pStyle w:val="Nagwek"/>
    </w:pPr>
    <w:bookmarkStart w:id="2" w:name="_Hlk3361735"/>
    <w:bookmarkStart w:id="3" w:name="_Hlk3361736"/>
  </w:p>
  <w:p w:rsid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2E45AE">
      <w:rPr>
        <w:rFonts w:ascii="Cambria" w:hAnsi="Cambria"/>
        <w:b/>
        <w:bCs/>
        <w:sz w:val="20"/>
        <w:szCs w:val="20"/>
      </w:rPr>
      <w:t>ZP.271.9</w:t>
    </w:r>
    <w:r w:rsidR="009F76FF">
      <w:rPr>
        <w:rFonts w:ascii="Cambria" w:hAnsi="Cambria"/>
        <w:b/>
        <w:bCs/>
        <w:sz w:val="20"/>
        <w:szCs w:val="20"/>
      </w:rPr>
      <w:t>.2020</w:t>
    </w:r>
  </w:p>
  <w:bookmarkEnd w:id="2"/>
  <w:bookmarkEnd w:id="3"/>
  <w:p w:rsidR="009D7790" w:rsidRPr="001929FF" w:rsidRDefault="009D7790" w:rsidP="00192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FF" w:rsidRDefault="001929FF" w:rsidP="001929FF">
    <w:pPr>
      <w:pStyle w:val="Nagwek"/>
    </w:pPr>
    <w:bookmarkStart w:id="4" w:name="_Hlk3361339"/>
    <w:bookmarkStart w:id="5" w:name="_Hlk3361340"/>
    <w:bookmarkStart w:id="6" w:name="_Hlk3361499"/>
    <w:bookmarkStart w:id="7" w:name="_Hlk3361500"/>
    <w:bookmarkStart w:id="8" w:name="_Hlk3361685"/>
    <w:bookmarkStart w:id="9" w:name="_Hlk3361686"/>
  </w:p>
  <w:p w:rsidR="009D7790" w:rsidRP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2E45AE">
      <w:rPr>
        <w:rFonts w:ascii="Cambria" w:hAnsi="Cambria"/>
        <w:b/>
        <w:bCs/>
        <w:sz w:val="20"/>
        <w:szCs w:val="20"/>
      </w:rPr>
      <w:t>ZP.271.9</w:t>
    </w:r>
    <w:r>
      <w:rPr>
        <w:rFonts w:ascii="Cambria" w:hAnsi="Cambria"/>
        <w:b/>
        <w:bCs/>
        <w:sz w:val="20"/>
        <w:szCs w:val="20"/>
      </w:rPr>
      <w:t>.20</w:t>
    </w:r>
    <w:bookmarkEnd w:id="4"/>
    <w:bookmarkEnd w:id="5"/>
    <w:bookmarkEnd w:id="6"/>
    <w:bookmarkEnd w:id="7"/>
    <w:bookmarkEnd w:id="8"/>
    <w:bookmarkEnd w:id="9"/>
    <w:r w:rsidR="00986F65">
      <w:rPr>
        <w:rFonts w:ascii="Cambria" w:hAnsi="Cambria"/>
        <w:b/>
        <w:bCs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317F3C"/>
    <w:multiLevelType w:val="multilevel"/>
    <w:tmpl w:val="A6B4F3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7" w15:restartNumberingAfterBreak="0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0" w15:restartNumberingAfterBreak="0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4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826B07"/>
    <w:multiLevelType w:val="hybridMultilevel"/>
    <w:tmpl w:val="EF5C3BA2"/>
    <w:lvl w:ilvl="0" w:tplc="093CA67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6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8"/>
  </w:num>
  <w:num w:numId="8">
    <w:abstractNumId w:val="53"/>
  </w:num>
  <w:num w:numId="9">
    <w:abstractNumId w:val="48"/>
  </w:num>
  <w:num w:numId="10">
    <w:abstractNumId w:val="40"/>
  </w:num>
  <w:num w:numId="11">
    <w:abstractNumId w:val="69"/>
  </w:num>
  <w:num w:numId="12">
    <w:abstractNumId w:val="46"/>
  </w:num>
  <w:num w:numId="13">
    <w:abstractNumId w:val="79"/>
  </w:num>
  <w:num w:numId="14">
    <w:abstractNumId w:val="38"/>
  </w:num>
  <w:num w:numId="15">
    <w:abstractNumId w:val="72"/>
  </w:num>
  <w:num w:numId="16">
    <w:abstractNumId w:val="50"/>
  </w:num>
  <w:num w:numId="17">
    <w:abstractNumId w:val="70"/>
  </w:num>
  <w:num w:numId="18">
    <w:abstractNumId w:val="67"/>
  </w:num>
  <w:num w:numId="19">
    <w:abstractNumId w:val="77"/>
  </w:num>
  <w:num w:numId="20">
    <w:abstractNumId w:val="49"/>
  </w:num>
  <w:num w:numId="21">
    <w:abstractNumId w:val="42"/>
  </w:num>
  <w:num w:numId="22">
    <w:abstractNumId w:val="45"/>
  </w:num>
  <w:num w:numId="23">
    <w:abstractNumId w:val="52"/>
  </w:num>
  <w:num w:numId="24">
    <w:abstractNumId w:val="47"/>
  </w:num>
  <w:num w:numId="25">
    <w:abstractNumId w:val="37"/>
  </w:num>
  <w:num w:numId="26">
    <w:abstractNumId w:val="61"/>
  </w:num>
  <w:num w:numId="27">
    <w:abstractNumId w:val="66"/>
  </w:num>
  <w:num w:numId="28">
    <w:abstractNumId w:val="51"/>
  </w:num>
  <w:num w:numId="29">
    <w:abstractNumId w:val="71"/>
  </w:num>
  <w:num w:numId="30">
    <w:abstractNumId w:val="41"/>
  </w:num>
  <w:num w:numId="31">
    <w:abstractNumId w:val="75"/>
  </w:num>
  <w:num w:numId="32">
    <w:abstractNumId w:val="65"/>
  </w:num>
  <w:num w:numId="33">
    <w:abstractNumId w:val="76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7"/>
  </w:num>
  <w:num w:numId="39">
    <w:abstractNumId w:val="63"/>
  </w:num>
  <w:num w:numId="40">
    <w:abstractNumId w:val="73"/>
  </w:num>
  <w:num w:numId="41">
    <w:abstractNumId w:val="60"/>
  </w:num>
  <w:num w:numId="42">
    <w:abstractNumId w:val="44"/>
  </w:num>
  <w:num w:numId="43">
    <w:abstractNumId w:val="43"/>
  </w:num>
  <w:num w:numId="44">
    <w:abstractNumId w:val="62"/>
  </w:num>
  <w:num w:numId="45">
    <w:abstractNumId w:val="78"/>
  </w:num>
  <w:num w:numId="46">
    <w:abstractNumId w:val="64"/>
  </w:num>
  <w:num w:numId="47">
    <w:abstractNumId w:val="55"/>
  </w:num>
  <w:num w:numId="48">
    <w:abstractNumId w:val="74"/>
  </w:num>
  <w:num w:numId="49">
    <w:abstractNumId w:val="59"/>
  </w:num>
  <w:num w:numId="50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110B7"/>
    <w:rsid w:val="00024997"/>
    <w:rsid w:val="00026164"/>
    <w:rsid w:val="00031619"/>
    <w:rsid w:val="00040331"/>
    <w:rsid w:val="00040E26"/>
    <w:rsid w:val="0004406F"/>
    <w:rsid w:val="000645D7"/>
    <w:rsid w:val="00093967"/>
    <w:rsid w:val="000A01FD"/>
    <w:rsid w:val="000B309E"/>
    <w:rsid w:val="000C0AAF"/>
    <w:rsid w:val="001566AD"/>
    <w:rsid w:val="00166C2B"/>
    <w:rsid w:val="00181AF3"/>
    <w:rsid w:val="001929FF"/>
    <w:rsid w:val="00192B5C"/>
    <w:rsid w:val="001C0AC6"/>
    <w:rsid w:val="001D4D42"/>
    <w:rsid w:val="001E05EF"/>
    <w:rsid w:val="001E41B9"/>
    <w:rsid w:val="001E587F"/>
    <w:rsid w:val="001F048F"/>
    <w:rsid w:val="001F54B2"/>
    <w:rsid w:val="00201B05"/>
    <w:rsid w:val="002122D9"/>
    <w:rsid w:val="002150F1"/>
    <w:rsid w:val="00244C27"/>
    <w:rsid w:val="00280C23"/>
    <w:rsid w:val="002A19B9"/>
    <w:rsid w:val="002A1AFE"/>
    <w:rsid w:val="002B76B6"/>
    <w:rsid w:val="002C776D"/>
    <w:rsid w:val="002D5E4F"/>
    <w:rsid w:val="002E45AE"/>
    <w:rsid w:val="002F410E"/>
    <w:rsid w:val="003017A8"/>
    <w:rsid w:val="00305F85"/>
    <w:rsid w:val="00313408"/>
    <w:rsid w:val="0034143F"/>
    <w:rsid w:val="00344C32"/>
    <w:rsid w:val="0036581C"/>
    <w:rsid w:val="003712A1"/>
    <w:rsid w:val="0037534C"/>
    <w:rsid w:val="00377DCD"/>
    <w:rsid w:val="00384B41"/>
    <w:rsid w:val="00395E1E"/>
    <w:rsid w:val="003A0666"/>
    <w:rsid w:val="003A2D5D"/>
    <w:rsid w:val="003B3991"/>
    <w:rsid w:val="00400569"/>
    <w:rsid w:val="00406636"/>
    <w:rsid w:val="00441A47"/>
    <w:rsid w:val="0046155A"/>
    <w:rsid w:val="00480B4A"/>
    <w:rsid w:val="004822C7"/>
    <w:rsid w:val="00483CD9"/>
    <w:rsid w:val="004902C6"/>
    <w:rsid w:val="004912B9"/>
    <w:rsid w:val="00492278"/>
    <w:rsid w:val="004A51B5"/>
    <w:rsid w:val="004D1EE5"/>
    <w:rsid w:val="004D2E38"/>
    <w:rsid w:val="004E3775"/>
    <w:rsid w:val="004F5DB5"/>
    <w:rsid w:val="004F66FE"/>
    <w:rsid w:val="00511109"/>
    <w:rsid w:val="00530095"/>
    <w:rsid w:val="00545F1E"/>
    <w:rsid w:val="0055344B"/>
    <w:rsid w:val="005636E2"/>
    <w:rsid w:val="005741A4"/>
    <w:rsid w:val="00590646"/>
    <w:rsid w:val="00593BAB"/>
    <w:rsid w:val="005948EB"/>
    <w:rsid w:val="005A60A7"/>
    <w:rsid w:val="005B0A71"/>
    <w:rsid w:val="005B6E96"/>
    <w:rsid w:val="005D3310"/>
    <w:rsid w:val="005D5FDF"/>
    <w:rsid w:val="005E12F0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D56DE"/>
    <w:rsid w:val="006F4F26"/>
    <w:rsid w:val="00706F56"/>
    <w:rsid w:val="00730885"/>
    <w:rsid w:val="0073244F"/>
    <w:rsid w:val="00756A3C"/>
    <w:rsid w:val="00766C7F"/>
    <w:rsid w:val="00775C8A"/>
    <w:rsid w:val="00781151"/>
    <w:rsid w:val="007A0AFC"/>
    <w:rsid w:val="007A25DC"/>
    <w:rsid w:val="007B3AF7"/>
    <w:rsid w:val="007C3912"/>
    <w:rsid w:val="007C5F01"/>
    <w:rsid w:val="007F26E2"/>
    <w:rsid w:val="00823356"/>
    <w:rsid w:val="00831A51"/>
    <w:rsid w:val="00834966"/>
    <w:rsid w:val="00834AE7"/>
    <w:rsid w:val="00863A5F"/>
    <w:rsid w:val="00892DE8"/>
    <w:rsid w:val="008A4325"/>
    <w:rsid w:val="009022B9"/>
    <w:rsid w:val="00905D61"/>
    <w:rsid w:val="00923E61"/>
    <w:rsid w:val="00940725"/>
    <w:rsid w:val="00942830"/>
    <w:rsid w:val="00945587"/>
    <w:rsid w:val="009501CF"/>
    <w:rsid w:val="00956D30"/>
    <w:rsid w:val="00961B1A"/>
    <w:rsid w:val="00961FD6"/>
    <w:rsid w:val="00967C00"/>
    <w:rsid w:val="009737ED"/>
    <w:rsid w:val="00974040"/>
    <w:rsid w:val="009819E5"/>
    <w:rsid w:val="00981A32"/>
    <w:rsid w:val="00986F65"/>
    <w:rsid w:val="00991495"/>
    <w:rsid w:val="00995236"/>
    <w:rsid w:val="009A652C"/>
    <w:rsid w:val="009D0441"/>
    <w:rsid w:val="009D73DC"/>
    <w:rsid w:val="009D7790"/>
    <w:rsid w:val="009F196A"/>
    <w:rsid w:val="009F3712"/>
    <w:rsid w:val="009F76FF"/>
    <w:rsid w:val="009F7CD7"/>
    <w:rsid w:val="00A06213"/>
    <w:rsid w:val="00A16170"/>
    <w:rsid w:val="00A238DA"/>
    <w:rsid w:val="00A300B4"/>
    <w:rsid w:val="00A4039C"/>
    <w:rsid w:val="00A577F7"/>
    <w:rsid w:val="00A72CEE"/>
    <w:rsid w:val="00A76137"/>
    <w:rsid w:val="00A95A43"/>
    <w:rsid w:val="00AA3832"/>
    <w:rsid w:val="00AC03B3"/>
    <w:rsid w:val="00AD1294"/>
    <w:rsid w:val="00AF28B7"/>
    <w:rsid w:val="00AF2A9B"/>
    <w:rsid w:val="00AF2C1D"/>
    <w:rsid w:val="00B16A4C"/>
    <w:rsid w:val="00B16D14"/>
    <w:rsid w:val="00B30FF2"/>
    <w:rsid w:val="00B44D8D"/>
    <w:rsid w:val="00B5040C"/>
    <w:rsid w:val="00B5145D"/>
    <w:rsid w:val="00B67C9A"/>
    <w:rsid w:val="00BA0CD0"/>
    <w:rsid w:val="00BA5D28"/>
    <w:rsid w:val="00BB3231"/>
    <w:rsid w:val="00BC0418"/>
    <w:rsid w:val="00BF0B98"/>
    <w:rsid w:val="00C008C8"/>
    <w:rsid w:val="00C14613"/>
    <w:rsid w:val="00C14BBE"/>
    <w:rsid w:val="00C21113"/>
    <w:rsid w:val="00C50357"/>
    <w:rsid w:val="00C51B19"/>
    <w:rsid w:val="00C7444C"/>
    <w:rsid w:val="00C936C1"/>
    <w:rsid w:val="00CA0EBC"/>
    <w:rsid w:val="00CB1A47"/>
    <w:rsid w:val="00CB533B"/>
    <w:rsid w:val="00CC18BA"/>
    <w:rsid w:val="00CC1BEB"/>
    <w:rsid w:val="00CE4488"/>
    <w:rsid w:val="00CF05DD"/>
    <w:rsid w:val="00CF2106"/>
    <w:rsid w:val="00D049C2"/>
    <w:rsid w:val="00D12476"/>
    <w:rsid w:val="00D2358E"/>
    <w:rsid w:val="00D26445"/>
    <w:rsid w:val="00D310BD"/>
    <w:rsid w:val="00D43416"/>
    <w:rsid w:val="00D633AF"/>
    <w:rsid w:val="00D72A0D"/>
    <w:rsid w:val="00DB340C"/>
    <w:rsid w:val="00DD0072"/>
    <w:rsid w:val="00DF012C"/>
    <w:rsid w:val="00DF0E62"/>
    <w:rsid w:val="00DF6CD6"/>
    <w:rsid w:val="00E32D1C"/>
    <w:rsid w:val="00E572EC"/>
    <w:rsid w:val="00E750B8"/>
    <w:rsid w:val="00E808D7"/>
    <w:rsid w:val="00E85A04"/>
    <w:rsid w:val="00E956C2"/>
    <w:rsid w:val="00EB62BF"/>
    <w:rsid w:val="00EC3F61"/>
    <w:rsid w:val="00ED2F84"/>
    <w:rsid w:val="00F07F02"/>
    <w:rsid w:val="00F51573"/>
    <w:rsid w:val="00F51C87"/>
    <w:rsid w:val="00F522D5"/>
    <w:rsid w:val="00F5270F"/>
    <w:rsid w:val="00F74A65"/>
    <w:rsid w:val="00FD20DA"/>
    <w:rsid w:val="00FD5544"/>
    <w:rsid w:val="00FD612A"/>
    <w:rsid w:val="00FE6A39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19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1929F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A403-D96F-427C-A352-5E10690C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5622</Words>
  <Characters>33732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103</cp:revision>
  <dcterms:created xsi:type="dcterms:W3CDTF">2016-12-05T10:18:00Z</dcterms:created>
  <dcterms:modified xsi:type="dcterms:W3CDTF">2020-12-17T10:29:00Z</dcterms:modified>
</cp:coreProperties>
</file>