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A7" w:rsidRPr="00BB2F23" w:rsidRDefault="003B2C1D" w:rsidP="00DB64A7">
      <w:pPr>
        <w:jc w:val="right"/>
        <w:rPr>
          <w:sz w:val="24"/>
          <w:szCs w:val="24"/>
        </w:rPr>
      </w:pPr>
      <w:r>
        <w:rPr>
          <w:sz w:val="24"/>
          <w:szCs w:val="24"/>
        </w:rPr>
        <w:t>Kazimierza Wielka, dn. 24</w:t>
      </w:r>
      <w:r w:rsidR="00504BAE">
        <w:rPr>
          <w:sz w:val="24"/>
          <w:szCs w:val="24"/>
        </w:rPr>
        <w:t>.0</w:t>
      </w:r>
      <w:r w:rsidR="001D703E">
        <w:rPr>
          <w:sz w:val="24"/>
          <w:szCs w:val="24"/>
        </w:rPr>
        <w:t>2</w:t>
      </w:r>
      <w:r w:rsidR="00504BAE">
        <w:rPr>
          <w:sz w:val="24"/>
          <w:szCs w:val="24"/>
        </w:rPr>
        <w:t>.2021</w:t>
      </w:r>
      <w:r w:rsidR="00DB64A7" w:rsidRPr="00BB2F23">
        <w:rPr>
          <w:sz w:val="24"/>
          <w:szCs w:val="24"/>
        </w:rPr>
        <w:t xml:space="preserve"> r.</w:t>
      </w:r>
    </w:p>
    <w:p w:rsidR="002923E2" w:rsidRDefault="00504BAE" w:rsidP="00DB64A7">
      <w:pPr>
        <w:pStyle w:val="NormalnyWeb"/>
        <w:spacing w:after="159"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Znak: II.6341</w:t>
      </w:r>
      <w:r w:rsidR="00DB64A7" w:rsidRPr="00C3021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3.2020.2021</w:t>
      </w:r>
      <w:r w:rsidR="007E2357">
        <w:rPr>
          <w:rFonts w:asciiTheme="minorHAnsi" w:hAnsiTheme="minorHAnsi" w:cstheme="minorHAnsi"/>
        </w:rPr>
        <w:t xml:space="preserve"> </w:t>
      </w:r>
    </w:p>
    <w:p w:rsidR="000B32CC" w:rsidRPr="00C30211" w:rsidRDefault="000B32CC" w:rsidP="00DB64A7">
      <w:pPr>
        <w:pStyle w:val="NormalnyWeb"/>
        <w:spacing w:after="159" w:line="254" w:lineRule="auto"/>
        <w:rPr>
          <w:rFonts w:asciiTheme="minorHAnsi" w:hAnsiTheme="minorHAnsi" w:cstheme="minorHAnsi"/>
        </w:rPr>
      </w:pPr>
    </w:p>
    <w:p w:rsidR="00DB64A7" w:rsidRPr="004023EC" w:rsidRDefault="004023EC" w:rsidP="00DB64A7">
      <w:pPr>
        <w:pStyle w:val="Bezodstpw"/>
        <w:ind w:left="4253"/>
        <w:rPr>
          <w:b/>
          <w:sz w:val="24"/>
          <w:szCs w:val="24"/>
          <w:lang w:eastAsia="pl-PL"/>
        </w:rPr>
      </w:pPr>
      <w:r w:rsidRPr="004023EC">
        <w:rPr>
          <w:b/>
          <w:sz w:val="24"/>
          <w:szCs w:val="24"/>
          <w:lang w:eastAsia="pl-PL"/>
        </w:rPr>
        <w:t>Państwowe Gospodarstwo Wodne</w:t>
      </w:r>
    </w:p>
    <w:p w:rsidR="004023EC" w:rsidRPr="004023EC" w:rsidRDefault="004023EC" w:rsidP="00DB64A7">
      <w:pPr>
        <w:pStyle w:val="Bezodstpw"/>
        <w:ind w:left="4253"/>
        <w:rPr>
          <w:b/>
          <w:sz w:val="24"/>
          <w:szCs w:val="24"/>
          <w:lang w:eastAsia="pl-PL"/>
        </w:rPr>
      </w:pPr>
      <w:r w:rsidRPr="004023EC">
        <w:rPr>
          <w:b/>
          <w:sz w:val="24"/>
          <w:szCs w:val="24"/>
          <w:lang w:eastAsia="pl-PL"/>
        </w:rPr>
        <w:t>Wody Polskie</w:t>
      </w:r>
    </w:p>
    <w:p w:rsidR="00DB64A7" w:rsidRPr="004023EC" w:rsidRDefault="004023EC" w:rsidP="00DB64A7">
      <w:pPr>
        <w:pStyle w:val="Bezodstpw"/>
        <w:ind w:left="4253"/>
        <w:rPr>
          <w:b/>
          <w:sz w:val="24"/>
          <w:szCs w:val="24"/>
          <w:u w:val="single"/>
          <w:lang w:eastAsia="pl-PL"/>
        </w:rPr>
      </w:pPr>
      <w:r w:rsidRPr="004023EC">
        <w:rPr>
          <w:b/>
          <w:sz w:val="24"/>
          <w:szCs w:val="24"/>
          <w:lang w:eastAsia="pl-PL"/>
        </w:rPr>
        <w:t>Zarząd Zlewni w Kielcach</w:t>
      </w:r>
      <w:r w:rsidR="00DB64A7" w:rsidRPr="004023EC">
        <w:rPr>
          <w:b/>
          <w:sz w:val="24"/>
          <w:szCs w:val="24"/>
          <w:u w:val="single"/>
          <w:lang w:eastAsia="pl-PL"/>
        </w:rPr>
        <w:t xml:space="preserve"> </w:t>
      </w:r>
    </w:p>
    <w:p w:rsidR="00DB64A7" w:rsidRPr="004023EC" w:rsidRDefault="00DB64A7" w:rsidP="00DB64A7">
      <w:pPr>
        <w:pStyle w:val="Bezodstpw"/>
        <w:ind w:left="4253"/>
        <w:rPr>
          <w:b/>
          <w:sz w:val="24"/>
          <w:szCs w:val="24"/>
          <w:lang w:eastAsia="pl-PL"/>
        </w:rPr>
      </w:pPr>
      <w:r w:rsidRPr="004023EC">
        <w:rPr>
          <w:b/>
          <w:sz w:val="24"/>
          <w:szCs w:val="24"/>
          <w:lang w:eastAsia="pl-PL"/>
        </w:rPr>
        <w:t xml:space="preserve">ul. </w:t>
      </w:r>
      <w:r w:rsidR="004023EC" w:rsidRPr="004023EC">
        <w:rPr>
          <w:b/>
          <w:sz w:val="24"/>
          <w:szCs w:val="24"/>
          <w:lang w:eastAsia="pl-PL"/>
        </w:rPr>
        <w:t>Robotnicza 5</w:t>
      </w:r>
      <w:r w:rsidRPr="004023EC">
        <w:rPr>
          <w:b/>
          <w:sz w:val="24"/>
          <w:szCs w:val="24"/>
          <w:lang w:eastAsia="pl-PL"/>
        </w:rPr>
        <w:t xml:space="preserve"> </w:t>
      </w:r>
    </w:p>
    <w:p w:rsidR="00DB64A7" w:rsidRPr="004023EC" w:rsidRDefault="004023EC" w:rsidP="00876AE7">
      <w:pPr>
        <w:pStyle w:val="Bezodstpw"/>
        <w:ind w:left="4253"/>
        <w:rPr>
          <w:b/>
          <w:sz w:val="24"/>
          <w:szCs w:val="24"/>
          <w:lang w:eastAsia="pl-PL"/>
        </w:rPr>
      </w:pPr>
      <w:r w:rsidRPr="004023EC">
        <w:rPr>
          <w:b/>
          <w:sz w:val="24"/>
          <w:szCs w:val="24"/>
          <w:lang w:eastAsia="pl-PL"/>
        </w:rPr>
        <w:t xml:space="preserve">25-662 Kielce </w:t>
      </w:r>
    </w:p>
    <w:p w:rsidR="00876AE7" w:rsidRDefault="00876AE7" w:rsidP="00876AE7">
      <w:pPr>
        <w:pStyle w:val="Bezodstpw"/>
        <w:ind w:left="4253"/>
        <w:rPr>
          <w:b/>
          <w:sz w:val="24"/>
          <w:szCs w:val="24"/>
          <w:lang w:eastAsia="pl-PL"/>
        </w:rPr>
      </w:pPr>
    </w:p>
    <w:p w:rsidR="000B32CC" w:rsidRDefault="000B32CC" w:rsidP="00876AE7">
      <w:pPr>
        <w:pStyle w:val="Bezodstpw"/>
        <w:ind w:left="4253"/>
        <w:rPr>
          <w:b/>
          <w:sz w:val="24"/>
          <w:szCs w:val="24"/>
          <w:lang w:eastAsia="pl-PL"/>
        </w:rPr>
      </w:pPr>
    </w:p>
    <w:p w:rsidR="002923E2" w:rsidRPr="00876AE7" w:rsidRDefault="002923E2" w:rsidP="006E12E4">
      <w:pPr>
        <w:pStyle w:val="Bezodstpw"/>
        <w:rPr>
          <w:b/>
          <w:sz w:val="24"/>
          <w:szCs w:val="24"/>
          <w:lang w:eastAsia="pl-PL"/>
        </w:rPr>
      </w:pPr>
    </w:p>
    <w:p w:rsidR="00055B8E" w:rsidRDefault="00DB64A7" w:rsidP="000E79A7">
      <w:pPr>
        <w:ind w:firstLine="851"/>
        <w:jc w:val="both"/>
      </w:pPr>
      <w:r>
        <w:t>Odpowiadając</w:t>
      </w:r>
      <w:r w:rsidR="00504BAE">
        <w:t xml:space="preserve"> na pismo znak: KR.ZPU.1.502</w:t>
      </w:r>
      <w:r>
        <w:t>.</w:t>
      </w:r>
      <w:r w:rsidR="00504BAE">
        <w:t>3.2021.AL z dnia 15.01.2021 roku</w:t>
      </w:r>
      <w:r w:rsidR="00F31503">
        <w:t xml:space="preserve"> </w:t>
      </w:r>
      <w:r w:rsidR="00504BAE">
        <w:t xml:space="preserve">(data wpływu: 21.01.2021) </w:t>
      </w:r>
      <w:r>
        <w:t xml:space="preserve">w sprawie wykonania konserwacji/odbudowy cieku wodnego „Dopływ Spod </w:t>
      </w:r>
      <w:proofErr w:type="spellStart"/>
      <w:r>
        <w:t>Odonowa</w:t>
      </w:r>
      <w:proofErr w:type="spellEnd"/>
      <w:r>
        <w:t>” na terenie miejscowości Chruszczyna Wielka, gm. Kazimierza Wielka</w:t>
      </w:r>
      <w:r w:rsidR="003E4862">
        <w:t xml:space="preserve">, tut. urząd informuje, że nie wymaga przeprowadzenia regulacji w/w cieku. </w:t>
      </w:r>
      <w:r w:rsidR="002D0421">
        <w:t>Podtrzymuje się natomiast stanowisko do</w:t>
      </w:r>
      <w:r w:rsidR="00290DFF">
        <w:t xml:space="preserve">tyczące wykonania konserwacji </w:t>
      </w:r>
      <w:r w:rsidR="002D0421">
        <w:t xml:space="preserve"> </w:t>
      </w:r>
      <w:r w:rsidR="003D49A6">
        <w:t xml:space="preserve">polegającej na odmuleniu, usunięciu </w:t>
      </w:r>
      <w:proofErr w:type="spellStart"/>
      <w:r w:rsidR="003D49A6">
        <w:t>przetamowań</w:t>
      </w:r>
      <w:proofErr w:type="spellEnd"/>
      <w:r w:rsidR="003D49A6">
        <w:t xml:space="preserve"> oraz wykoszeniu </w:t>
      </w:r>
      <w:proofErr w:type="spellStart"/>
      <w:r w:rsidR="003D49A6">
        <w:t>zakrzaczeń</w:t>
      </w:r>
      <w:proofErr w:type="spellEnd"/>
      <w:r w:rsidR="003D49A6">
        <w:t xml:space="preserve"> na długości</w:t>
      </w:r>
      <w:r w:rsidR="00464942">
        <w:t xml:space="preserve"> od skrzyżowania drogi powiatowej nr </w:t>
      </w:r>
      <w:proofErr w:type="spellStart"/>
      <w:r w:rsidR="00464942">
        <w:t>ewid</w:t>
      </w:r>
      <w:proofErr w:type="spellEnd"/>
      <w:r w:rsidR="00464942">
        <w:t xml:space="preserve">. 526 z drogą gminą 475 do skrzyżowania z drogą nr </w:t>
      </w:r>
      <w:proofErr w:type="spellStart"/>
      <w:r w:rsidR="00464942">
        <w:t>ewid</w:t>
      </w:r>
      <w:proofErr w:type="spellEnd"/>
      <w:r w:rsidR="00464942">
        <w:t>. 484</w:t>
      </w:r>
      <w:r w:rsidR="003D49A6">
        <w:t xml:space="preserve"> </w:t>
      </w:r>
      <w:r w:rsidR="002D0421">
        <w:t>„</w:t>
      </w:r>
      <w:r w:rsidR="00290DFF">
        <w:t>newralgicznego odcinka</w:t>
      </w:r>
      <w:r w:rsidR="002D0421">
        <w:t>”</w:t>
      </w:r>
      <w:r w:rsidR="004A5900">
        <w:t xml:space="preserve"> cieku wodnego.</w:t>
      </w:r>
      <w:r w:rsidR="00205D95">
        <w:t xml:space="preserve"> </w:t>
      </w:r>
      <w:r w:rsidR="006516B0">
        <w:t xml:space="preserve">Jesteśmy świadomi tego, że wykonanie konserwacji na tym odcinku jest trudne ze względu na bliską zabudowę występującą wzdłuż cieku i zdecydowanie bardziej kosztowne ale </w:t>
      </w:r>
      <w:r w:rsidR="005D7498">
        <w:t xml:space="preserve">na </w:t>
      </w:r>
      <w:r w:rsidR="00A0410F">
        <w:t>pewno poprawi jego parametry techniczne</w:t>
      </w:r>
      <w:r w:rsidR="002923E2">
        <w:t>.</w:t>
      </w:r>
      <w:r w:rsidR="00A0410F">
        <w:t xml:space="preserve"> </w:t>
      </w:r>
      <w:r w:rsidR="00BE7F80">
        <w:t xml:space="preserve">Mając na uwadze dobro mieszkańców </w:t>
      </w:r>
      <w:r w:rsidR="00DA7A25">
        <w:t>Gmina Kazimierza Wielka</w:t>
      </w:r>
      <w:r w:rsidR="00291EEC">
        <w:t xml:space="preserve"> deklaruje partycypację w kosztach wykonania konserwacji cieku wodnego „Dopływ Spod </w:t>
      </w:r>
      <w:proofErr w:type="spellStart"/>
      <w:r w:rsidR="00291EEC">
        <w:t>Odonowa</w:t>
      </w:r>
      <w:proofErr w:type="spellEnd"/>
      <w:r w:rsidR="00291EEC">
        <w:t>”</w:t>
      </w:r>
      <w:r w:rsidR="00BE7F80">
        <w:t>.</w:t>
      </w:r>
    </w:p>
    <w:p w:rsidR="0088523F" w:rsidRDefault="00213278" w:rsidP="008018B0">
      <w:pPr>
        <w:ind w:firstLine="851"/>
        <w:jc w:val="both"/>
      </w:pPr>
      <w:r>
        <w:t>W związku z petycją mieszkańców Chruszczyny Wielkiej z dnia 17 lutego 2021 roku, która wpłynęła do tut. urzędu dnia 18 lutego 2021 roku pod adresem Burmistrza Miasta</w:t>
      </w:r>
      <w:r w:rsidR="00472108">
        <w:t xml:space="preserve"> i Gminy w  Kazimierzy Wielkiej, zgodnie z art. 6  ustawy z dnia 11 lipca 2014 roku o petycjach</w:t>
      </w:r>
      <w:r w:rsidR="008018B0">
        <w:t>,</w:t>
      </w:r>
      <w:r w:rsidR="00472108">
        <w:t xml:space="preserve"> </w:t>
      </w:r>
      <w:r>
        <w:t xml:space="preserve">przesyła się w załączeniu w/w petycję </w:t>
      </w:r>
      <w:r w:rsidR="00472108">
        <w:t>jako podmiotowi</w:t>
      </w:r>
      <w:r w:rsidR="0088523F">
        <w:t xml:space="preserve"> właściwemu</w:t>
      </w:r>
      <w:r w:rsidR="00472108">
        <w:t xml:space="preserve"> do jej rozpatrzenia. </w:t>
      </w:r>
      <w:r w:rsidR="0088523F" w:rsidRPr="00081CB5">
        <w:t xml:space="preserve">Zgodnie </w:t>
      </w:r>
      <w:r w:rsidR="0088523F">
        <w:t xml:space="preserve">z art. 212 ust. 1 pkt. 1 ustawy z dnia 20 lipca 2017 r. – Prawo wodne (tj. </w:t>
      </w:r>
      <w:proofErr w:type="spellStart"/>
      <w:r w:rsidR="0088523F">
        <w:t>Dz.U</w:t>
      </w:r>
      <w:proofErr w:type="spellEnd"/>
      <w:r w:rsidR="0088523F">
        <w:t>. z 2020 r. poz.310</w:t>
      </w:r>
      <w:r w:rsidR="0088523F" w:rsidRPr="00157974">
        <w:rPr>
          <w:rFonts w:ascii="Arial" w:hAnsi="Arial" w:cs="Arial"/>
          <w:spacing w:val="-4"/>
          <w:sz w:val="18"/>
          <w:szCs w:val="18"/>
        </w:rPr>
        <w:t xml:space="preserve"> </w:t>
      </w:r>
      <w:r w:rsidR="0088523F">
        <w:rPr>
          <w:rFonts w:ascii="Arial" w:hAnsi="Arial" w:cs="Arial"/>
          <w:spacing w:val="-4"/>
          <w:sz w:val="18"/>
          <w:szCs w:val="18"/>
        </w:rPr>
        <w:t xml:space="preserve">z </w:t>
      </w:r>
      <w:proofErr w:type="spellStart"/>
      <w:r w:rsidR="0088523F">
        <w:rPr>
          <w:rFonts w:ascii="Arial" w:hAnsi="Arial" w:cs="Arial"/>
          <w:spacing w:val="-4"/>
          <w:sz w:val="18"/>
          <w:szCs w:val="18"/>
        </w:rPr>
        <w:t>późn</w:t>
      </w:r>
      <w:proofErr w:type="spellEnd"/>
      <w:r w:rsidR="0088523F">
        <w:rPr>
          <w:rFonts w:ascii="Arial" w:hAnsi="Arial" w:cs="Arial"/>
          <w:spacing w:val="-4"/>
          <w:sz w:val="18"/>
          <w:szCs w:val="18"/>
        </w:rPr>
        <w:t>. zm.</w:t>
      </w:r>
      <w:r w:rsidR="0088523F">
        <w:t xml:space="preserve">) stanowi cyt. </w:t>
      </w:r>
    </w:p>
    <w:p w:rsidR="0088523F" w:rsidRDefault="0088523F" w:rsidP="0088523F">
      <w:pPr>
        <w:pStyle w:val="Akapitzlist"/>
        <w:numPr>
          <w:ilvl w:val="0"/>
          <w:numId w:val="5"/>
        </w:numPr>
        <w:jc w:val="both"/>
      </w:pPr>
      <w:r>
        <w:t xml:space="preserve">Prawa właścicielskie w stosunku do wód publicznych stanowiących własność Skarbu </w:t>
      </w:r>
      <w:proofErr w:type="spellStart"/>
      <w:r>
        <w:t>Państ</w:t>
      </w:r>
      <w:proofErr w:type="spellEnd"/>
      <w:r w:rsidR="00313C9C">
        <w:t xml:space="preserve">` </w:t>
      </w:r>
      <w:r>
        <w:t>wa wykonują:</w:t>
      </w:r>
    </w:p>
    <w:p w:rsidR="00213278" w:rsidRPr="00E03665" w:rsidRDefault="0088523F" w:rsidP="0088523F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Wody Polskie – w stosunku do śródlądowych wód płynących oraz wód podziemnych.</w:t>
      </w:r>
    </w:p>
    <w:p w:rsidR="00223781" w:rsidRDefault="00223781" w:rsidP="00223781">
      <w:pPr>
        <w:ind w:firstLine="851"/>
        <w:jc w:val="both"/>
      </w:pPr>
      <w:r w:rsidRPr="00223781">
        <w:t>Ponadto informuje się, że urządzenia wodne wykonane prze</w:t>
      </w:r>
      <w:r w:rsidR="00412B91">
        <w:t>d</w:t>
      </w:r>
      <w:r w:rsidRPr="00223781">
        <w:t xml:space="preserve"> 1974 rokiem nie wymagały pozwolenia </w:t>
      </w:r>
      <w:proofErr w:type="spellStart"/>
      <w:r w:rsidRPr="00223781">
        <w:t>wodnoprawnego</w:t>
      </w:r>
      <w:proofErr w:type="spellEnd"/>
      <w:r w:rsidRPr="00223781">
        <w:t xml:space="preserve"> ani dokonania jego legal</w:t>
      </w:r>
      <w:r w:rsidR="00C85E39">
        <w:t>izacji</w:t>
      </w:r>
      <w:r w:rsidRPr="00223781">
        <w:t xml:space="preserve">. Zgodnie z art. 133 pr. </w:t>
      </w:r>
      <w:proofErr w:type="spellStart"/>
      <w:r w:rsidRPr="00223781">
        <w:t>wod</w:t>
      </w:r>
      <w:proofErr w:type="spellEnd"/>
      <w:r w:rsidRPr="00223781">
        <w:t xml:space="preserve">. z 1974 r., nie było wymagane pozwolenie </w:t>
      </w:r>
      <w:proofErr w:type="spellStart"/>
      <w:r w:rsidRPr="00223781">
        <w:t>wodnoprawne</w:t>
      </w:r>
      <w:proofErr w:type="spellEnd"/>
      <w:r w:rsidRPr="00223781">
        <w:t xml:space="preserve"> na istniejące w dniu wejścia w życie ustawy urządzenia wodne. Skoro tak, to nie jest wymagana legalizacja, bowiem na mocy ww. artykułu stał się on legalny</w:t>
      </w:r>
      <w:r>
        <w:t>.</w:t>
      </w:r>
    </w:p>
    <w:p w:rsidR="00C6199C" w:rsidRDefault="007864AE" w:rsidP="00E03665">
      <w:pPr>
        <w:ind w:firstLine="851"/>
        <w:jc w:val="both"/>
      </w:pPr>
      <w:r>
        <w:t xml:space="preserve">W załączniku przesyła się szkic sytuacyjny uzgodniony/zaakceptowany przez Prezydium Powiatowej Rady Narodowej w Kazimierzy Wielkiej dnia 26 lipca 1963 roku, na którym zaznaczono istniejący już rów </w:t>
      </w:r>
      <w:r w:rsidR="00C64816">
        <w:t>odwaniający (obecnie działka</w:t>
      </w:r>
      <w:r>
        <w:t xml:space="preserve"> nr </w:t>
      </w:r>
      <w:proofErr w:type="spellStart"/>
      <w:r>
        <w:t>ewid</w:t>
      </w:r>
      <w:proofErr w:type="spellEnd"/>
      <w:r>
        <w:t>. 236/1</w:t>
      </w:r>
      <w:r w:rsidR="001A7C5C">
        <w:t>), którą</w:t>
      </w:r>
      <w:r w:rsidR="00C64816">
        <w:t xml:space="preserve"> gmina  nabyła w roku 2018</w:t>
      </w:r>
      <w:r>
        <w:t>.</w:t>
      </w:r>
    </w:p>
    <w:p w:rsidR="00E03665" w:rsidRDefault="00E03665" w:rsidP="00E03665">
      <w:pPr>
        <w:ind w:firstLine="851"/>
        <w:jc w:val="both"/>
      </w:pPr>
    </w:p>
    <w:p w:rsidR="00C6199C" w:rsidRDefault="00C6199C" w:rsidP="00C6199C">
      <w:pPr>
        <w:jc w:val="both"/>
      </w:pPr>
      <w:r>
        <w:lastRenderedPageBreak/>
        <w:t xml:space="preserve">Załączniki: </w:t>
      </w:r>
    </w:p>
    <w:p w:rsidR="005D7498" w:rsidRDefault="0088523F" w:rsidP="00C6199C">
      <w:pPr>
        <w:pStyle w:val="Akapitzlist"/>
        <w:numPr>
          <w:ilvl w:val="0"/>
          <w:numId w:val="4"/>
        </w:numPr>
        <w:jc w:val="both"/>
      </w:pPr>
      <w:r>
        <w:t>P</w:t>
      </w:r>
      <w:r w:rsidR="00201B41">
        <w:t>etycja</w:t>
      </w:r>
      <w:r w:rsidR="00C6199C">
        <w:t xml:space="preserve"> mieszkańców Chruszczyny Wielkiej </w:t>
      </w:r>
      <w:r w:rsidR="00092E8E">
        <w:t>z dnia 17 lutego 2021 roku</w:t>
      </w:r>
    </w:p>
    <w:p w:rsidR="005046FD" w:rsidRDefault="005046FD" w:rsidP="00C6199C">
      <w:pPr>
        <w:pStyle w:val="Akapitzlist"/>
        <w:numPr>
          <w:ilvl w:val="0"/>
          <w:numId w:val="4"/>
        </w:numPr>
        <w:jc w:val="both"/>
      </w:pPr>
      <w:r>
        <w:t xml:space="preserve">Szkic sytuacyjny </w:t>
      </w:r>
      <w:r w:rsidR="00C6779C">
        <w:t xml:space="preserve"> </w:t>
      </w:r>
    </w:p>
    <w:p w:rsidR="005D7498" w:rsidRDefault="005D7498" w:rsidP="00CF7396">
      <w:pPr>
        <w:jc w:val="both"/>
      </w:pPr>
    </w:p>
    <w:p w:rsidR="006E12E4" w:rsidRDefault="006E12E4" w:rsidP="00CF7396">
      <w:pPr>
        <w:jc w:val="both"/>
      </w:pPr>
    </w:p>
    <w:p w:rsidR="005D7498" w:rsidRDefault="005D7498" w:rsidP="005D7498">
      <w:pPr>
        <w:jc w:val="both"/>
        <w:rPr>
          <w:u w:val="single"/>
        </w:rPr>
      </w:pPr>
      <w:r>
        <w:rPr>
          <w:u w:val="single"/>
        </w:rPr>
        <w:t>Otrzymują:</w:t>
      </w:r>
    </w:p>
    <w:p w:rsidR="005D7498" w:rsidRDefault="005D7498" w:rsidP="005D7498">
      <w:pPr>
        <w:pStyle w:val="Akapitzlist"/>
        <w:numPr>
          <w:ilvl w:val="0"/>
          <w:numId w:val="1"/>
        </w:numPr>
        <w:jc w:val="both"/>
      </w:pPr>
      <w:r>
        <w:t>a</w:t>
      </w:r>
      <w:r w:rsidRPr="00D14C36">
        <w:t xml:space="preserve">dresat </w:t>
      </w:r>
    </w:p>
    <w:p w:rsidR="00291EEC" w:rsidRDefault="005D7498" w:rsidP="005D7498">
      <w:pPr>
        <w:pStyle w:val="Akapitzlist"/>
        <w:numPr>
          <w:ilvl w:val="0"/>
          <w:numId w:val="1"/>
        </w:numPr>
        <w:jc w:val="both"/>
      </w:pPr>
      <w:r>
        <w:t>a/a</w:t>
      </w:r>
    </w:p>
    <w:p w:rsidR="000B32CC" w:rsidRDefault="000B32CC" w:rsidP="000B32CC">
      <w:pPr>
        <w:jc w:val="both"/>
      </w:pPr>
    </w:p>
    <w:p w:rsidR="000B32CC" w:rsidRDefault="000B32CC" w:rsidP="000B32CC">
      <w:pPr>
        <w:jc w:val="both"/>
      </w:pPr>
    </w:p>
    <w:p w:rsidR="000B32CC" w:rsidRDefault="000B32CC" w:rsidP="000B32CC">
      <w:pPr>
        <w:jc w:val="both"/>
        <w:rPr>
          <w:u w:val="single"/>
        </w:rPr>
      </w:pPr>
      <w:r w:rsidRPr="006B2DCB">
        <w:rPr>
          <w:u w:val="single"/>
        </w:rPr>
        <w:t>Do wiadomości:</w:t>
      </w:r>
    </w:p>
    <w:p w:rsidR="000B32CC" w:rsidRDefault="000B32CC" w:rsidP="000B32CC">
      <w:pPr>
        <w:pStyle w:val="Akapitzlist"/>
        <w:numPr>
          <w:ilvl w:val="0"/>
          <w:numId w:val="7"/>
        </w:numPr>
        <w:jc w:val="both"/>
      </w:pPr>
      <w:r>
        <w:t>Pan Robert Stępień</w:t>
      </w:r>
    </w:p>
    <w:p w:rsidR="000B32CC" w:rsidRDefault="000B32CC" w:rsidP="000B32CC">
      <w:pPr>
        <w:pStyle w:val="Akapitzlist"/>
        <w:jc w:val="both"/>
      </w:pPr>
      <w:r>
        <w:t>Sołtys Sołectwa Chruszczyna Wielka</w:t>
      </w:r>
    </w:p>
    <w:p w:rsidR="000B32CC" w:rsidRPr="00D14C36" w:rsidRDefault="000B32CC" w:rsidP="000B32CC">
      <w:pPr>
        <w:pStyle w:val="Akapitzlist"/>
        <w:jc w:val="both"/>
      </w:pPr>
      <w:r>
        <w:t>Chruszczyna Wielka 26</w:t>
      </w:r>
    </w:p>
    <w:p w:rsidR="000B32CC" w:rsidRDefault="000B32CC" w:rsidP="000B32CC">
      <w:pPr>
        <w:pStyle w:val="Akapitzlist"/>
        <w:jc w:val="both"/>
      </w:pPr>
      <w:r w:rsidRPr="00D14C36">
        <w:t>28-500 Kazimierza Wielka</w:t>
      </w:r>
    </w:p>
    <w:p w:rsidR="000B32CC" w:rsidRDefault="000B32CC" w:rsidP="00CF7396">
      <w:pPr>
        <w:jc w:val="both"/>
        <w:rPr>
          <w:sz w:val="20"/>
          <w:szCs w:val="20"/>
        </w:rPr>
      </w:pPr>
    </w:p>
    <w:p w:rsidR="007C747F" w:rsidRPr="00CF7396" w:rsidRDefault="005D7498" w:rsidP="00CF7396">
      <w:pPr>
        <w:jc w:val="both"/>
        <w:rPr>
          <w:sz w:val="20"/>
          <w:szCs w:val="20"/>
        </w:rPr>
      </w:pPr>
      <w:r w:rsidRPr="00521CE7">
        <w:rPr>
          <w:sz w:val="20"/>
          <w:szCs w:val="20"/>
        </w:rPr>
        <w:t>Sporządził: K. Kula</w:t>
      </w:r>
    </w:p>
    <w:sectPr w:rsidR="007C747F" w:rsidRPr="00CF7396" w:rsidSect="0000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C04"/>
    <w:multiLevelType w:val="hybridMultilevel"/>
    <w:tmpl w:val="6CE2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211D"/>
    <w:multiLevelType w:val="hybridMultilevel"/>
    <w:tmpl w:val="81E82232"/>
    <w:lvl w:ilvl="0" w:tplc="A66E3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A63D6"/>
    <w:multiLevelType w:val="hybridMultilevel"/>
    <w:tmpl w:val="6CE2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65E5F"/>
    <w:multiLevelType w:val="hybridMultilevel"/>
    <w:tmpl w:val="B15E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7795"/>
    <w:multiLevelType w:val="hybridMultilevel"/>
    <w:tmpl w:val="0AF0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61781"/>
    <w:multiLevelType w:val="hybridMultilevel"/>
    <w:tmpl w:val="8D100DA4"/>
    <w:lvl w:ilvl="0" w:tplc="5B9A8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4A11CC"/>
    <w:multiLevelType w:val="hybridMultilevel"/>
    <w:tmpl w:val="11F0696C"/>
    <w:lvl w:ilvl="0" w:tplc="49501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4A7"/>
    <w:rsid w:val="00007FCB"/>
    <w:rsid w:val="00055B8E"/>
    <w:rsid w:val="00092E8E"/>
    <w:rsid w:val="000B32CC"/>
    <w:rsid w:val="000B51F3"/>
    <w:rsid w:val="000E33A4"/>
    <w:rsid w:val="000E79A7"/>
    <w:rsid w:val="0010131E"/>
    <w:rsid w:val="001A7C5C"/>
    <w:rsid w:val="001D703E"/>
    <w:rsid w:val="001E58A5"/>
    <w:rsid w:val="001F3DB4"/>
    <w:rsid w:val="00201B41"/>
    <w:rsid w:val="00205D95"/>
    <w:rsid w:val="00213278"/>
    <w:rsid w:val="00223781"/>
    <w:rsid w:val="002354EC"/>
    <w:rsid w:val="00275BC3"/>
    <w:rsid w:val="00290DFF"/>
    <w:rsid w:val="00291EEC"/>
    <w:rsid w:val="002923E2"/>
    <w:rsid w:val="002D0421"/>
    <w:rsid w:val="00313C9C"/>
    <w:rsid w:val="00315807"/>
    <w:rsid w:val="00353B91"/>
    <w:rsid w:val="00361637"/>
    <w:rsid w:val="003B2C1D"/>
    <w:rsid w:val="003D49A6"/>
    <w:rsid w:val="003E4862"/>
    <w:rsid w:val="004023EC"/>
    <w:rsid w:val="00412B91"/>
    <w:rsid w:val="00444EBE"/>
    <w:rsid w:val="00464942"/>
    <w:rsid w:val="00472108"/>
    <w:rsid w:val="0049445E"/>
    <w:rsid w:val="004A5900"/>
    <w:rsid w:val="004C51AB"/>
    <w:rsid w:val="005046FD"/>
    <w:rsid w:val="00504BAE"/>
    <w:rsid w:val="00517B73"/>
    <w:rsid w:val="00521CE7"/>
    <w:rsid w:val="005249EE"/>
    <w:rsid w:val="00526B76"/>
    <w:rsid w:val="005901A9"/>
    <w:rsid w:val="005D7498"/>
    <w:rsid w:val="006516B0"/>
    <w:rsid w:val="006C213A"/>
    <w:rsid w:val="006E12E4"/>
    <w:rsid w:val="00734FCF"/>
    <w:rsid w:val="007864AE"/>
    <w:rsid w:val="007C747F"/>
    <w:rsid w:val="007E2357"/>
    <w:rsid w:val="008018B0"/>
    <w:rsid w:val="00805F17"/>
    <w:rsid w:val="00876AE7"/>
    <w:rsid w:val="0088523F"/>
    <w:rsid w:val="008E15B9"/>
    <w:rsid w:val="0091676B"/>
    <w:rsid w:val="00941AC9"/>
    <w:rsid w:val="00987491"/>
    <w:rsid w:val="009F57AB"/>
    <w:rsid w:val="00A0410F"/>
    <w:rsid w:val="00A1500B"/>
    <w:rsid w:val="00A424E4"/>
    <w:rsid w:val="00AB2D10"/>
    <w:rsid w:val="00BE7F80"/>
    <w:rsid w:val="00C05709"/>
    <w:rsid w:val="00C509D1"/>
    <w:rsid w:val="00C6199C"/>
    <w:rsid w:val="00C64816"/>
    <w:rsid w:val="00C6779C"/>
    <w:rsid w:val="00C85E39"/>
    <w:rsid w:val="00C909CA"/>
    <w:rsid w:val="00CF441C"/>
    <w:rsid w:val="00CF7396"/>
    <w:rsid w:val="00D75CBB"/>
    <w:rsid w:val="00DA7A25"/>
    <w:rsid w:val="00DB64A7"/>
    <w:rsid w:val="00DE77BF"/>
    <w:rsid w:val="00E03665"/>
    <w:rsid w:val="00E91631"/>
    <w:rsid w:val="00EF7E11"/>
    <w:rsid w:val="00F22CA6"/>
    <w:rsid w:val="00F31503"/>
    <w:rsid w:val="00F57359"/>
    <w:rsid w:val="00F73080"/>
    <w:rsid w:val="00F97CC7"/>
    <w:rsid w:val="00FD362F"/>
    <w:rsid w:val="00F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64A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64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7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k.kula</dc:creator>
  <cp:lastModifiedBy>k.kula</cp:lastModifiedBy>
  <cp:revision>43</cp:revision>
  <cp:lastPrinted>2021-02-25T10:56:00Z</cp:lastPrinted>
  <dcterms:created xsi:type="dcterms:W3CDTF">2021-02-01T12:37:00Z</dcterms:created>
  <dcterms:modified xsi:type="dcterms:W3CDTF">2021-02-25T11:00:00Z</dcterms:modified>
</cp:coreProperties>
</file>