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9" w:rsidRPr="001A713D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13D">
        <w:rPr>
          <w:rFonts w:ascii="Times New Roman" w:hAnsi="Times New Roman"/>
          <w:sz w:val="24"/>
          <w:szCs w:val="24"/>
        </w:rPr>
        <w:t xml:space="preserve">Znak : </w:t>
      </w:r>
      <w:r w:rsidR="00A11541" w:rsidRPr="00A11541">
        <w:rPr>
          <w:rFonts w:ascii="Times New Roman" w:hAnsi="Times New Roman"/>
          <w:sz w:val="24"/>
          <w:szCs w:val="24"/>
        </w:rPr>
        <w:t>II 271.205.10</w:t>
      </w:r>
      <w:r w:rsidR="00830410" w:rsidRPr="00A11541">
        <w:rPr>
          <w:rFonts w:ascii="Times New Roman" w:hAnsi="Times New Roman"/>
          <w:sz w:val="24"/>
          <w:szCs w:val="24"/>
        </w:rPr>
        <w:t>.2021</w:t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do złożenia oferty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nieprzekraczającym</w:t>
      </w:r>
      <w:r w:rsidRPr="000E7272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</w:rPr>
        <w:br/>
      </w:r>
      <w:r w:rsidRPr="000E7272">
        <w:rPr>
          <w:rFonts w:ascii="Times New Roman" w:hAnsi="Times New Roman"/>
          <w:b/>
          <w:sz w:val="24"/>
          <w:szCs w:val="24"/>
        </w:rPr>
        <w:t>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5B30E6" w:rsidRDefault="005B30E6" w:rsidP="005B30E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„Projekt przebudowy jazu</w:t>
      </w:r>
      <w:r w:rsidR="00090F72">
        <w:rPr>
          <w:rFonts w:ascii="Times New Roman" w:hAnsi="Times New Roman"/>
          <w:b/>
          <w:bCs/>
          <w:color w:val="000000"/>
          <w:sz w:val="24"/>
          <w:szCs w:val="24"/>
        </w:rPr>
        <w:t xml:space="preserve"> w km 1+020 rzeki Małoszówki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w </w:t>
      </w:r>
      <w:r w:rsidR="001013F2">
        <w:rPr>
          <w:rFonts w:ascii="Times New Roman" w:hAnsi="Times New Roman"/>
          <w:b/>
          <w:bCs/>
          <w:color w:val="000000"/>
          <w:sz w:val="24"/>
          <w:szCs w:val="24"/>
        </w:rPr>
        <w:t>m. Kazimierza Wielka, gm. Kazimierza Wielka, pow. kazimierski, woj. Świętokrzyskie</w:t>
      </w:r>
      <w:r w:rsidRPr="00016874"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842F86" w:rsidRDefault="00842F86" w:rsidP="00842F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6D1330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013F2" w:rsidRDefault="001013F2" w:rsidP="001013F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„Projekt przebudowy jazu</w:t>
      </w:r>
      <w:r w:rsidR="00090F72">
        <w:rPr>
          <w:rFonts w:ascii="Times New Roman" w:hAnsi="Times New Roman"/>
          <w:b/>
          <w:bCs/>
          <w:color w:val="000000"/>
          <w:sz w:val="24"/>
          <w:szCs w:val="24"/>
        </w:rPr>
        <w:t xml:space="preserve"> w km</w:t>
      </w:r>
      <w:r w:rsidR="00C9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0F72">
        <w:rPr>
          <w:rFonts w:ascii="Times New Roman" w:hAnsi="Times New Roman"/>
          <w:b/>
          <w:bCs/>
          <w:color w:val="000000"/>
          <w:sz w:val="24"/>
          <w:szCs w:val="24"/>
        </w:rPr>
        <w:t xml:space="preserve">1+020 rzeki Małoszówki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m. Kazimierza Wielka, gm.  </w:t>
      </w:r>
      <w:r w:rsidR="00C92703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azimierza Wielka, pow. kazimierski, woj. Świętokrzyskie</w:t>
      </w:r>
      <w:r w:rsidRPr="00016874"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052050" w:rsidRPr="000F478A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25A57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C25A57">
        <w:rPr>
          <w:rFonts w:ascii="Times New Roman" w:hAnsi="Times New Roman"/>
          <w:b/>
          <w:sz w:val="24"/>
          <w:szCs w:val="24"/>
        </w:rPr>
        <w:t>:</w:t>
      </w:r>
    </w:p>
    <w:p w:rsidR="00C25A57" w:rsidRP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 xml:space="preserve">opracowanie koncepcji przebudowy jazu </w:t>
      </w:r>
    </w:p>
    <w:p w:rsidR="00C25A57" w:rsidRP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opracowanie projektów architektoniczno-budowlanego i technicznego we wszystkich niezbędnych branżach oraz projektu zagospodarowania terenu na podstawie zatwierdzone</w:t>
      </w:r>
      <w:r>
        <w:rPr>
          <w:rFonts w:ascii="Times New Roman" w:hAnsi="Times New Roman"/>
          <w:sz w:val="24"/>
          <w:szCs w:val="24"/>
        </w:rPr>
        <w:t>j przez Zamawiającego koncepcji</w:t>
      </w:r>
    </w:p>
    <w:p w:rsidR="00C25A57" w:rsidRP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wykonanie mapy do celów projektowych</w:t>
      </w:r>
    </w:p>
    <w:p w:rsid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uzyskania w imieniu Zamawiającego wszelkich niezbędnych decyzji</w:t>
      </w:r>
      <w:r w:rsidR="00FE3967">
        <w:rPr>
          <w:rFonts w:ascii="Times New Roman" w:hAnsi="Times New Roman"/>
          <w:sz w:val="24"/>
          <w:szCs w:val="24"/>
        </w:rPr>
        <w:t xml:space="preserve"> (tj. ewentualnej decyzji środowiskowej, pozwolenia wodnoprawnego i pozwolenia na budowę</w:t>
      </w:r>
      <w:r w:rsidR="00C92703">
        <w:rPr>
          <w:rFonts w:ascii="Times New Roman" w:hAnsi="Times New Roman"/>
          <w:sz w:val="24"/>
          <w:szCs w:val="24"/>
        </w:rPr>
        <w:t xml:space="preserve"> </w:t>
      </w:r>
      <w:r w:rsidR="00C92703" w:rsidRPr="00615834">
        <w:rPr>
          <w:rFonts w:ascii="Times New Roman" w:hAnsi="Times New Roman"/>
          <w:sz w:val="24"/>
          <w:szCs w:val="24"/>
        </w:rPr>
        <w:t>itp</w:t>
      </w:r>
      <w:r w:rsidR="00FE3967">
        <w:rPr>
          <w:rFonts w:ascii="Times New Roman" w:hAnsi="Times New Roman"/>
          <w:sz w:val="24"/>
          <w:szCs w:val="24"/>
        </w:rPr>
        <w:t>)</w:t>
      </w:r>
      <w:r w:rsidRPr="00C25A57">
        <w:rPr>
          <w:rFonts w:ascii="Times New Roman" w:hAnsi="Times New Roman"/>
          <w:sz w:val="24"/>
          <w:szCs w:val="24"/>
        </w:rPr>
        <w:t>, zezwoleń, zgód, potwierdzeń, opinii, uzgodnień i stanowisk organów administracji i innych właściwych instytucji i osób, w zakresie umożliwiającym uzyskanie prawomocnego pozwolenia na budowę</w:t>
      </w:r>
      <w:r w:rsidR="00C92703">
        <w:rPr>
          <w:rFonts w:ascii="Times New Roman" w:hAnsi="Times New Roman"/>
          <w:sz w:val="24"/>
          <w:szCs w:val="24"/>
        </w:rPr>
        <w:t>.</w:t>
      </w:r>
    </w:p>
    <w:p w:rsidR="00C92703" w:rsidRPr="00615834" w:rsidRDefault="00C92703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15834">
        <w:rPr>
          <w:rFonts w:ascii="Times New Roman" w:hAnsi="Times New Roman"/>
          <w:sz w:val="24"/>
          <w:szCs w:val="24"/>
        </w:rPr>
        <w:lastRenderedPageBreak/>
        <w:t>opracowanie operatu wodnoprawnego wraz z instrukcją gospodarowania wodą.</w:t>
      </w:r>
    </w:p>
    <w:p w:rsidR="00C92703" w:rsidRPr="00615834" w:rsidRDefault="00C92703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15834">
        <w:rPr>
          <w:rFonts w:ascii="Times New Roman" w:hAnsi="Times New Roman"/>
          <w:sz w:val="24"/>
          <w:szCs w:val="24"/>
        </w:rPr>
        <w:t xml:space="preserve">opracowanie Instrukcji eksploatacji i utrzymania obiektu.      </w:t>
      </w:r>
    </w:p>
    <w:p w:rsidR="00C92703" w:rsidRPr="00615834" w:rsidRDefault="00C92703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15834">
        <w:rPr>
          <w:rFonts w:ascii="Times New Roman" w:hAnsi="Times New Roman"/>
          <w:sz w:val="24"/>
          <w:szCs w:val="24"/>
        </w:rPr>
        <w:t xml:space="preserve">opracowanie Raportu oddziaływania przedsięwzięcia na środowisko (w przypadku konieczności jego opracowania).         </w:t>
      </w:r>
    </w:p>
    <w:p w:rsidR="00C25A57" w:rsidRP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 xml:space="preserve">pełnienie nadzoru autorskiego podczas wykonywania robót budowlanych </w:t>
      </w:r>
    </w:p>
    <w:p w:rsidR="00C25A57" w:rsidRP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color w:val="000000"/>
          <w:sz w:val="24"/>
          <w:szCs w:val="24"/>
        </w:rPr>
        <w:t>opracowanie specyfikacji technicznej wykonania i odbioru robót budowlanych, w zakresie o którym mowa w Rozporządzeniu Ministra Infrastruktury z dnia 2 września 2004 r. (z późniejszymi zmianami) w sprawie szczegółowego zakresu i formy dokumentacji proje</w:t>
      </w:r>
      <w:r>
        <w:rPr>
          <w:rFonts w:ascii="Times New Roman" w:hAnsi="Times New Roman"/>
          <w:color w:val="000000"/>
          <w:sz w:val="24"/>
          <w:szCs w:val="24"/>
        </w:rPr>
        <w:t>ktowej, specyfikacji technicznych</w:t>
      </w:r>
      <w:r w:rsidRPr="00C25A57">
        <w:rPr>
          <w:rFonts w:ascii="Times New Roman" w:hAnsi="Times New Roman"/>
          <w:color w:val="000000"/>
          <w:sz w:val="24"/>
          <w:szCs w:val="24"/>
        </w:rPr>
        <w:t xml:space="preserve"> wykonania i odbioru robót budowlanych oraz programu funkcjonalno-użytkowego </w:t>
      </w:r>
    </w:p>
    <w:p w:rsidR="00C25A57" w:rsidRP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color w:val="000000"/>
          <w:sz w:val="24"/>
          <w:szCs w:val="24"/>
        </w:rPr>
        <w:t>opracowanie przedmiarów robót w zakresie o którym mowa w Rozporządzeniu Ministra Infrastruktury z dnia 2 września 2004 r. w sprawie szczegółowego zakresu i formy dokumentacji proje</w:t>
      </w:r>
      <w:r>
        <w:rPr>
          <w:rFonts w:ascii="Times New Roman" w:hAnsi="Times New Roman"/>
          <w:color w:val="000000"/>
          <w:sz w:val="24"/>
          <w:szCs w:val="24"/>
        </w:rPr>
        <w:t>ktowej, specyfikacji technicznych</w:t>
      </w:r>
      <w:r w:rsidRPr="00C25A57">
        <w:rPr>
          <w:rFonts w:ascii="Times New Roman" w:hAnsi="Times New Roman"/>
          <w:color w:val="000000"/>
          <w:sz w:val="24"/>
          <w:szCs w:val="24"/>
        </w:rPr>
        <w:t xml:space="preserve"> wykonania i odbioru robót budowlanych oraz p</w:t>
      </w:r>
      <w:r>
        <w:rPr>
          <w:rFonts w:ascii="Times New Roman" w:hAnsi="Times New Roman"/>
          <w:color w:val="000000"/>
          <w:sz w:val="24"/>
          <w:szCs w:val="24"/>
        </w:rPr>
        <w:t>rogramu funkcjonalno-użytkowego</w:t>
      </w:r>
      <w:r w:rsidRPr="00C25A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5A57" w:rsidRPr="00C25A57" w:rsidRDefault="00C25A57" w:rsidP="00C25A57">
      <w:pPr>
        <w:pStyle w:val="Tekstpodstawowywcity3"/>
        <w:numPr>
          <w:ilvl w:val="0"/>
          <w:numId w:val="2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color w:val="000000"/>
          <w:sz w:val="24"/>
          <w:szCs w:val="24"/>
        </w:rPr>
        <w:t>opracowanie kosztorysów inw</w:t>
      </w:r>
      <w:r>
        <w:rPr>
          <w:rFonts w:ascii="Times New Roman" w:hAnsi="Times New Roman"/>
          <w:color w:val="000000"/>
          <w:sz w:val="24"/>
          <w:szCs w:val="24"/>
        </w:rPr>
        <w:t>estorskich zgodnie z R</w:t>
      </w:r>
      <w:r w:rsidRPr="00C25A57">
        <w:rPr>
          <w:rFonts w:ascii="Times New Roman" w:hAnsi="Times New Roman"/>
          <w:color w:val="000000"/>
          <w:sz w:val="24"/>
          <w:szCs w:val="24"/>
        </w:rPr>
        <w:t xml:space="preserve">ozporządzeniem Ministra Infrastruktury z dnia 18 maja 2004 r. w sprawie metod i podstaw sporządzania kosztorysu inwestorskiego. </w:t>
      </w:r>
    </w:p>
    <w:p w:rsidR="00C25A57" w:rsidRPr="00C25A57" w:rsidRDefault="00C25A57" w:rsidP="00526B8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Dokumentacje projektowe należy wykonać w oparciu o :</w:t>
      </w:r>
    </w:p>
    <w:p w:rsidR="00C25A57" w:rsidRPr="00C25A57" w:rsidRDefault="00C25A57" w:rsidP="00C25A57">
      <w:pPr>
        <w:numPr>
          <w:ilvl w:val="0"/>
          <w:numId w:val="26"/>
        </w:numPr>
        <w:tabs>
          <w:tab w:val="left" w:pos="1276"/>
        </w:tabs>
        <w:spacing w:after="0" w:line="23" w:lineRule="atLeast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Rozporządzenie Ministra Infrastruktury z dnia 2 września 2004 r. w sprawie szczegółowego zakresu i formy dokumentacji projektowej, specyfikacji technicznej wykonania i odbioru robót budowlanych oraz programu funkcjonalno-użytkowego (Dz.U. 2013 poz. 1129).</w:t>
      </w:r>
    </w:p>
    <w:p w:rsidR="00C25A57" w:rsidRPr="00C25A57" w:rsidRDefault="00C25A57" w:rsidP="00C25A57">
      <w:pPr>
        <w:numPr>
          <w:ilvl w:val="0"/>
          <w:numId w:val="26"/>
        </w:numPr>
        <w:tabs>
          <w:tab w:val="left" w:pos="1276"/>
        </w:tabs>
        <w:spacing w:after="0" w:line="23" w:lineRule="atLeast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 xml:space="preserve">Rozporządzenie Ministra Rozwoju z dnia 11 września 2020 r. w sprawie szczegółowego zakresu i formy projektu budowlanego (Dz. U z 2020 poz. 1609). </w:t>
      </w:r>
    </w:p>
    <w:p w:rsidR="00C25A57" w:rsidRPr="00C25A57" w:rsidRDefault="00C25A57" w:rsidP="00C25A57">
      <w:pPr>
        <w:numPr>
          <w:ilvl w:val="0"/>
          <w:numId w:val="26"/>
        </w:numPr>
        <w:tabs>
          <w:tab w:val="left" w:pos="1276"/>
        </w:tabs>
        <w:spacing w:after="0" w:line="23" w:lineRule="atLeast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Polskie Normy</w:t>
      </w:r>
    </w:p>
    <w:p w:rsidR="00C25A57" w:rsidRDefault="00C25A57" w:rsidP="00C25A57">
      <w:pPr>
        <w:numPr>
          <w:ilvl w:val="0"/>
          <w:numId w:val="26"/>
        </w:numPr>
        <w:tabs>
          <w:tab w:val="left" w:pos="1276"/>
        </w:tabs>
        <w:spacing w:after="0" w:line="23" w:lineRule="atLeast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Przepisy Ustawy Prawo Budowlane  (Dz.U. 2020, poz. 1333) oraz przepisy wykonawcze do tej ustawy,</w:t>
      </w:r>
    </w:p>
    <w:p w:rsidR="00526B80" w:rsidRPr="00C25A57" w:rsidRDefault="00526B80" w:rsidP="00C25A57">
      <w:pPr>
        <w:numPr>
          <w:ilvl w:val="0"/>
          <w:numId w:val="26"/>
        </w:numPr>
        <w:tabs>
          <w:tab w:val="left" w:pos="1276"/>
        </w:tabs>
        <w:spacing w:after="0" w:line="23" w:lineRule="atLeast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Ustawy Prawo Wodne (Dz.U. 2021, poz. 624)</w:t>
      </w:r>
    </w:p>
    <w:p w:rsidR="00C25A57" w:rsidRPr="00C25A57" w:rsidRDefault="00C25A57" w:rsidP="00C25A57">
      <w:pPr>
        <w:numPr>
          <w:ilvl w:val="0"/>
          <w:numId w:val="26"/>
        </w:numPr>
        <w:tabs>
          <w:tab w:val="left" w:pos="1276"/>
        </w:tabs>
        <w:spacing w:after="0" w:line="23" w:lineRule="atLeast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Zasady wiedzy technicznej</w:t>
      </w:r>
    </w:p>
    <w:p w:rsidR="00C25A57" w:rsidRPr="00C25A57" w:rsidRDefault="00C25A57" w:rsidP="00526B80">
      <w:pPr>
        <w:tabs>
          <w:tab w:val="left" w:pos="99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 xml:space="preserve">Opracowania stanowiące zakres wskazany w </w:t>
      </w:r>
      <w:r w:rsidR="00FE3967">
        <w:rPr>
          <w:rFonts w:ascii="Times New Roman" w:hAnsi="Times New Roman"/>
          <w:sz w:val="24"/>
          <w:szCs w:val="24"/>
        </w:rPr>
        <w:t>umowie</w:t>
      </w:r>
      <w:r w:rsidRPr="00C25A57">
        <w:rPr>
          <w:rFonts w:ascii="Times New Roman" w:hAnsi="Times New Roman"/>
          <w:sz w:val="24"/>
          <w:szCs w:val="24"/>
        </w:rPr>
        <w:t xml:space="preserve"> </w:t>
      </w:r>
      <w:r w:rsidRPr="00C25A57">
        <w:rPr>
          <w:rFonts w:ascii="Times New Roman" w:hAnsi="Times New Roman"/>
          <w:color w:val="000000"/>
          <w:sz w:val="24"/>
          <w:szCs w:val="24"/>
        </w:rPr>
        <w:t xml:space="preserve">Przyjmujący zamówienie </w:t>
      </w:r>
      <w:r w:rsidRPr="00C25A57">
        <w:rPr>
          <w:rFonts w:ascii="Times New Roman" w:hAnsi="Times New Roman"/>
          <w:sz w:val="24"/>
          <w:szCs w:val="24"/>
        </w:rPr>
        <w:t>zobowiązuje się dostarczyć w następujących ilościach:</w:t>
      </w:r>
    </w:p>
    <w:p w:rsidR="00C25A57" w:rsidRPr="00C25A57" w:rsidRDefault="00C25A57" w:rsidP="00C25A57">
      <w:pPr>
        <w:numPr>
          <w:ilvl w:val="1"/>
          <w:numId w:val="27"/>
        </w:numPr>
        <w:tabs>
          <w:tab w:val="num" w:pos="1701"/>
        </w:tabs>
        <w:spacing w:after="0" w:line="23" w:lineRule="atLeast"/>
        <w:ind w:hanging="589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 xml:space="preserve">projekty budowlane i projekty wykonawcze </w:t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  <w:t>- 5 egz.</w:t>
      </w:r>
    </w:p>
    <w:p w:rsidR="00C25A57" w:rsidRPr="00C25A57" w:rsidRDefault="00C25A57" w:rsidP="00C25A57">
      <w:pPr>
        <w:numPr>
          <w:ilvl w:val="1"/>
          <w:numId w:val="27"/>
        </w:numPr>
        <w:tabs>
          <w:tab w:val="num" w:pos="1701"/>
        </w:tabs>
        <w:spacing w:after="0" w:line="23" w:lineRule="atLeast"/>
        <w:ind w:hanging="589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przedmiary robót</w:t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  <w:t>- 2 egz.</w:t>
      </w:r>
    </w:p>
    <w:p w:rsidR="00C25A57" w:rsidRPr="00C25A57" w:rsidRDefault="00C25A57" w:rsidP="00C25A57">
      <w:pPr>
        <w:numPr>
          <w:ilvl w:val="1"/>
          <w:numId w:val="27"/>
        </w:numPr>
        <w:tabs>
          <w:tab w:val="num" w:pos="1701"/>
        </w:tabs>
        <w:spacing w:after="0" w:line="23" w:lineRule="atLeast"/>
        <w:ind w:hanging="589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 xml:space="preserve">specyfikacje techniczne wykonania i odbioru robót </w:t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  <w:t>- 3 egz.</w:t>
      </w:r>
    </w:p>
    <w:p w:rsidR="00C25A57" w:rsidRDefault="00C25A57" w:rsidP="00C25A57">
      <w:pPr>
        <w:numPr>
          <w:ilvl w:val="1"/>
          <w:numId w:val="27"/>
        </w:numPr>
        <w:tabs>
          <w:tab w:val="num" w:pos="1701"/>
        </w:tabs>
        <w:spacing w:after="0" w:line="23" w:lineRule="atLeast"/>
        <w:ind w:hanging="589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 xml:space="preserve">kosztorys inwestorski </w:t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</w:r>
      <w:r w:rsidRPr="00C25A57">
        <w:rPr>
          <w:rFonts w:ascii="Times New Roman" w:hAnsi="Times New Roman"/>
          <w:sz w:val="24"/>
          <w:szCs w:val="24"/>
        </w:rPr>
        <w:tab/>
        <w:t>- 2 egz.</w:t>
      </w:r>
    </w:p>
    <w:p w:rsidR="00FE3967" w:rsidRDefault="00FE3967" w:rsidP="00C25A57">
      <w:pPr>
        <w:numPr>
          <w:ilvl w:val="1"/>
          <w:numId w:val="27"/>
        </w:numPr>
        <w:tabs>
          <w:tab w:val="num" w:pos="1701"/>
        </w:tabs>
        <w:spacing w:after="0" w:line="23" w:lineRule="atLeast"/>
        <w:ind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 wodnoprawny wraz z inst</w:t>
      </w:r>
      <w:r w:rsidR="009759F8">
        <w:rPr>
          <w:rFonts w:ascii="Times New Roman" w:hAnsi="Times New Roman"/>
          <w:sz w:val="24"/>
          <w:szCs w:val="24"/>
        </w:rPr>
        <w:t xml:space="preserve">rukcją gospodarowania wodą     </w:t>
      </w:r>
      <w:r>
        <w:rPr>
          <w:rFonts w:ascii="Times New Roman" w:hAnsi="Times New Roman"/>
          <w:sz w:val="24"/>
          <w:szCs w:val="24"/>
        </w:rPr>
        <w:t>- 4 egz.</w:t>
      </w:r>
    </w:p>
    <w:p w:rsidR="00FE3967" w:rsidRDefault="00FE3967" w:rsidP="00C25A57">
      <w:pPr>
        <w:numPr>
          <w:ilvl w:val="1"/>
          <w:numId w:val="27"/>
        </w:numPr>
        <w:tabs>
          <w:tab w:val="num" w:pos="1701"/>
        </w:tabs>
        <w:spacing w:after="0" w:line="23" w:lineRule="atLeast"/>
        <w:ind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Instrukcja eksploatacji i utrzymania obiektu                                  </w:t>
      </w:r>
      <w:r w:rsidR="009759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- 4 egz.</w:t>
      </w:r>
    </w:p>
    <w:p w:rsidR="00FE3967" w:rsidRPr="00C25A57" w:rsidRDefault="00FE3967" w:rsidP="00C25A57">
      <w:pPr>
        <w:numPr>
          <w:ilvl w:val="1"/>
          <w:numId w:val="27"/>
        </w:numPr>
        <w:tabs>
          <w:tab w:val="num" w:pos="1701"/>
        </w:tabs>
        <w:spacing w:after="0" w:line="23" w:lineRule="atLeast"/>
        <w:ind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oddziaływania przedsięwzięcia na środowisko (w przypadku konieczności jego opracowania) – 4 egz.</w:t>
      </w:r>
    </w:p>
    <w:p w:rsidR="003C048B" w:rsidRDefault="00C25A57" w:rsidP="00712672">
      <w:pPr>
        <w:tabs>
          <w:tab w:val="num" w:pos="1701"/>
        </w:tabs>
        <w:spacing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C25A57">
        <w:rPr>
          <w:rFonts w:ascii="Times New Roman" w:hAnsi="Times New Roman"/>
          <w:sz w:val="24"/>
          <w:szCs w:val="24"/>
        </w:rPr>
        <w:t>Dokumentację należy dostarczyć w opracowaniu tradycyjnym (w papierze), a także w formie elektronicznej na nośniku danych.</w:t>
      </w:r>
    </w:p>
    <w:p w:rsidR="003600CC" w:rsidRDefault="003600CC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projektowe</w:t>
      </w:r>
    </w:p>
    <w:p w:rsidR="003600CC" w:rsidRPr="00615834" w:rsidRDefault="003600CC" w:rsidP="00156831">
      <w:pPr>
        <w:pStyle w:val="Akapitzlist"/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15834">
        <w:rPr>
          <w:rFonts w:ascii="Times New Roman" w:hAnsi="Times New Roman"/>
          <w:sz w:val="24"/>
          <w:szCs w:val="24"/>
        </w:rPr>
        <w:t xml:space="preserve">Przedmiotem zamówienia jest wykonanie projektu przebudowy istniejącego jazu szandorowego o rzędnej dna (progu) 187.65 m npm., rzędnej piętrzenia 189,15 m npm. i szerokości </w:t>
      </w:r>
      <w:r w:rsidR="00156831" w:rsidRPr="00615834">
        <w:rPr>
          <w:rFonts w:ascii="Times New Roman" w:hAnsi="Times New Roman"/>
          <w:sz w:val="24"/>
          <w:szCs w:val="24"/>
        </w:rPr>
        <w:t xml:space="preserve">ok </w:t>
      </w:r>
      <w:r w:rsidRPr="00615834">
        <w:rPr>
          <w:rFonts w:ascii="Times New Roman" w:hAnsi="Times New Roman"/>
          <w:sz w:val="24"/>
          <w:szCs w:val="24"/>
        </w:rPr>
        <w:t xml:space="preserve">6m. </w:t>
      </w:r>
      <w:r w:rsidR="00156831" w:rsidRPr="00615834">
        <w:rPr>
          <w:rFonts w:ascii="Times New Roman" w:hAnsi="Times New Roman"/>
          <w:sz w:val="24"/>
          <w:szCs w:val="24"/>
        </w:rPr>
        <w:t xml:space="preserve">Projekt jazu powinien obejmować przebudowę istniejącego jazu w sposób umożliwiający </w:t>
      </w:r>
      <w:r w:rsidRPr="00615834">
        <w:rPr>
          <w:rFonts w:ascii="Times New Roman" w:hAnsi="Times New Roman"/>
          <w:sz w:val="24"/>
          <w:szCs w:val="24"/>
        </w:rPr>
        <w:t>mechaniczną regulacją wysokości piętrzenia</w:t>
      </w:r>
      <w:r w:rsidR="009B4602" w:rsidRPr="00615834">
        <w:rPr>
          <w:rFonts w:ascii="Times New Roman" w:hAnsi="Times New Roman"/>
          <w:sz w:val="24"/>
          <w:szCs w:val="24"/>
        </w:rPr>
        <w:t>.</w:t>
      </w:r>
      <w:r w:rsidR="00156831" w:rsidRPr="00615834">
        <w:rPr>
          <w:rFonts w:ascii="Times New Roman" w:hAnsi="Times New Roman"/>
          <w:sz w:val="24"/>
          <w:szCs w:val="24"/>
        </w:rPr>
        <w:t xml:space="preserve"> Ponadto </w:t>
      </w:r>
      <w:r w:rsidR="00156831" w:rsidRPr="00615834">
        <w:rPr>
          <w:rFonts w:ascii="Times New Roman" w:hAnsi="Times New Roman"/>
          <w:sz w:val="24"/>
          <w:szCs w:val="24"/>
        </w:rPr>
        <w:lastRenderedPageBreak/>
        <w:t xml:space="preserve">należy przewidzieć umocnienie i zabezpieczenie istniejących przyczółków oraz </w:t>
      </w:r>
      <w:r w:rsidR="00B02BD8" w:rsidRPr="00615834">
        <w:rPr>
          <w:rFonts w:ascii="Times New Roman" w:hAnsi="Times New Roman"/>
          <w:sz w:val="24"/>
          <w:szCs w:val="24"/>
        </w:rPr>
        <w:t>dna rzeki w obrębie jazu.</w:t>
      </w:r>
    </w:p>
    <w:p w:rsidR="00367A4A" w:rsidRPr="00742267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773335">
        <w:rPr>
          <w:rFonts w:ascii="Times New Roman" w:hAnsi="Times New Roman"/>
          <w:b/>
          <w:sz w:val="24"/>
          <w:szCs w:val="24"/>
        </w:rPr>
        <w:t xml:space="preserve">do dnia </w:t>
      </w:r>
      <w:r w:rsidR="009351AF">
        <w:rPr>
          <w:rFonts w:ascii="Times New Roman" w:hAnsi="Times New Roman"/>
          <w:b/>
          <w:sz w:val="24"/>
          <w:szCs w:val="24"/>
        </w:rPr>
        <w:t>20</w:t>
      </w:r>
      <w:r w:rsidR="00842F86">
        <w:rPr>
          <w:rFonts w:ascii="Times New Roman" w:hAnsi="Times New Roman"/>
          <w:b/>
          <w:sz w:val="24"/>
          <w:szCs w:val="24"/>
        </w:rPr>
        <w:t xml:space="preserve"> grudnia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8543D3">
        <w:rPr>
          <w:rFonts w:ascii="Times New Roman" w:hAnsi="Times New Roman"/>
          <w:b/>
          <w:sz w:val="24"/>
          <w:szCs w:val="24"/>
        </w:rPr>
        <w:t xml:space="preserve">2021 </w:t>
      </w:r>
      <w:r w:rsidR="00367A4A" w:rsidRPr="00F64782">
        <w:rPr>
          <w:rFonts w:ascii="Times New Roman" w:hAnsi="Times New Roman"/>
          <w:b/>
          <w:sz w:val="24"/>
          <w:szCs w:val="24"/>
        </w:rPr>
        <w:t>roku.</w:t>
      </w:r>
    </w:p>
    <w:p w:rsidR="00742267" w:rsidRPr="00742267" w:rsidRDefault="00742267" w:rsidP="007422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2267">
        <w:rPr>
          <w:rFonts w:ascii="Times New Roman" w:hAnsi="Times New Roman"/>
          <w:color w:val="000000"/>
          <w:sz w:val="24"/>
          <w:szCs w:val="24"/>
        </w:rPr>
        <w:t>Zamawiający wspólnie z Przyjmującym Zamówienie rozszerzają odpowiedzialność Przyjmującego Zamówienie z tytułu rękojmi za wady fizyczne wykonanej dokumentacji projektowej. Termin rękojmi skończy się wraz z upływem terminu odpowiedzialności z tytułu rękojmi za wady fizyczne Wykonawcy robót budowlanych wykonanych na podstawie dokumentacji projektowej będącej przedmiotem niniejszej umowy.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6C0089">
        <w:rPr>
          <w:rFonts w:ascii="Times New Roman" w:hAnsi="Times New Roman"/>
          <w:sz w:val="24"/>
          <w:szCs w:val="24"/>
          <w:lang w:eastAsia="pl-PL"/>
        </w:rPr>
        <w:t>Oferta nie spełniająca wymagań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68379C">
        <w:rPr>
          <w:rFonts w:ascii="Times New Roman" w:hAnsi="Times New Roman"/>
          <w:b/>
          <w:sz w:val="24"/>
          <w:szCs w:val="24"/>
        </w:rPr>
        <w:t>7</w:t>
      </w:r>
      <w:r w:rsidR="003C048B">
        <w:rPr>
          <w:rFonts w:ascii="Times New Roman" w:hAnsi="Times New Roman"/>
          <w:b/>
          <w:sz w:val="24"/>
          <w:szCs w:val="24"/>
        </w:rPr>
        <w:t xml:space="preserve"> maja</w:t>
      </w:r>
      <w:r w:rsidR="00EB6C71">
        <w:rPr>
          <w:rFonts w:ascii="Times New Roman" w:hAnsi="Times New Roman"/>
          <w:b/>
          <w:sz w:val="24"/>
          <w:szCs w:val="24"/>
        </w:rPr>
        <w:t xml:space="preserve"> </w:t>
      </w:r>
      <w:r w:rsidR="00804B5A">
        <w:rPr>
          <w:rFonts w:ascii="Times New Roman" w:hAnsi="Times New Roman"/>
          <w:b/>
          <w:sz w:val="24"/>
          <w:szCs w:val="24"/>
        </w:rPr>
        <w:t xml:space="preserve">2021 </w:t>
      </w:r>
      <w:r w:rsidR="00EB6C71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68379C">
        <w:rPr>
          <w:rFonts w:ascii="Times New Roman" w:hAnsi="Times New Roman"/>
          <w:b/>
          <w:sz w:val="24"/>
          <w:szCs w:val="24"/>
        </w:rPr>
        <w:t>7</w:t>
      </w:r>
      <w:r w:rsidR="003C048B">
        <w:rPr>
          <w:rFonts w:ascii="Times New Roman" w:hAnsi="Times New Roman"/>
          <w:b/>
          <w:sz w:val="24"/>
          <w:szCs w:val="24"/>
        </w:rPr>
        <w:t xml:space="preserve"> maja</w:t>
      </w:r>
      <w:r w:rsidR="00773335">
        <w:rPr>
          <w:rFonts w:ascii="Times New Roman" w:hAnsi="Times New Roman"/>
          <w:b/>
          <w:sz w:val="24"/>
          <w:szCs w:val="24"/>
        </w:rPr>
        <w:t xml:space="preserve"> </w:t>
      </w:r>
      <w:r w:rsidR="00804B5A">
        <w:rPr>
          <w:rFonts w:ascii="Times New Roman" w:hAnsi="Times New Roman"/>
          <w:b/>
          <w:sz w:val="24"/>
          <w:szCs w:val="24"/>
        </w:rPr>
        <w:t xml:space="preserve">2021 </w:t>
      </w:r>
      <w:r w:rsidR="00773335">
        <w:rPr>
          <w:rFonts w:ascii="Times New Roman" w:hAnsi="Times New Roman"/>
          <w:b/>
          <w:sz w:val="24"/>
          <w:szCs w:val="24"/>
        </w:rPr>
        <w:t xml:space="preserve">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B17DB9" w:rsidRPr="00EB6C71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</w:t>
      </w:r>
      <w:r w:rsidR="00ED22DE">
        <w:rPr>
          <w:rFonts w:ascii="Times New Roman" w:hAnsi="Times New Roman"/>
          <w:sz w:val="24"/>
          <w:szCs w:val="24"/>
        </w:rPr>
        <w:t>t:</w:t>
      </w:r>
      <w:r w:rsidR="00ED22DE">
        <w:rPr>
          <w:rFonts w:ascii="Times New Roman" w:hAnsi="Times New Roman"/>
          <w:sz w:val="24"/>
          <w:szCs w:val="24"/>
        </w:rPr>
        <w:br/>
        <w:t>Kamil Kula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  <w:r w:rsidR="00843923">
        <w:rPr>
          <w:rFonts w:ascii="Times New Roman" w:hAnsi="Times New Roman"/>
          <w:sz w:val="24"/>
          <w:szCs w:val="24"/>
        </w:rPr>
        <w:t xml:space="preserve"> wew.130</w:t>
      </w:r>
    </w:p>
    <w:p w:rsidR="00AB5122" w:rsidRDefault="00AB5122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 xml:space="preserve">dnia </w:t>
      </w:r>
      <w:r w:rsidR="0093349D">
        <w:rPr>
          <w:rFonts w:ascii="Times New Roman" w:hAnsi="Times New Roman"/>
          <w:sz w:val="24"/>
          <w:szCs w:val="24"/>
        </w:rPr>
        <w:t>1</w:t>
      </w:r>
      <w:r w:rsidR="00A11541">
        <w:rPr>
          <w:rFonts w:ascii="Times New Roman" w:hAnsi="Times New Roman"/>
          <w:sz w:val="24"/>
          <w:szCs w:val="24"/>
        </w:rPr>
        <w:t>6</w:t>
      </w:r>
      <w:r w:rsidR="0093349D">
        <w:rPr>
          <w:rFonts w:ascii="Times New Roman" w:hAnsi="Times New Roman"/>
          <w:sz w:val="24"/>
          <w:szCs w:val="24"/>
        </w:rPr>
        <w:t xml:space="preserve"> kwietnia</w:t>
      </w:r>
      <w:r w:rsidR="00804B5A">
        <w:rPr>
          <w:rFonts w:ascii="Times New Roman" w:hAnsi="Times New Roman"/>
          <w:sz w:val="24"/>
          <w:szCs w:val="24"/>
        </w:rPr>
        <w:t xml:space="preserve"> 2021</w:t>
      </w:r>
      <w:r w:rsidR="007918A9">
        <w:rPr>
          <w:rFonts w:ascii="Times New Roman" w:hAnsi="Times New Roman"/>
          <w:sz w:val="24"/>
          <w:szCs w:val="24"/>
        </w:rPr>
        <w:t>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  <w:r w:rsidR="00804B5A">
        <w:rPr>
          <w:rFonts w:ascii="Times New Roman" w:hAnsi="Times New Roman"/>
          <w:sz w:val="24"/>
          <w:szCs w:val="24"/>
        </w:rPr>
        <w:t xml:space="preserve">       </w:t>
      </w:r>
    </w:p>
    <w:p w:rsidR="007E6969" w:rsidRPr="00107F0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AB5122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5122">
        <w:rPr>
          <w:rFonts w:ascii="Times New Roman" w:hAnsi="Times New Roman"/>
          <w:sz w:val="24"/>
          <w:szCs w:val="24"/>
        </w:rPr>
        <w:t xml:space="preserve">   </w:t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311ED6" w:rsidRDefault="00311ED6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122" w:rsidRDefault="00AB5122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7E696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156831" w:rsidRPr="00615834" w:rsidRDefault="00156831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34">
        <w:rPr>
          <w:rFonts w:ascii="Times New Roman" w:hAnsi="Times New Roman"/>
          <w:sz w:val="24"/>
          <w:szCs w:val="24"/>
        </w:rPr>
        <w:t>3) Wzór umowy</w:t>
      </w:r>
    </w:p>
    <w:p w:rsidR="00156831" w:rsidRPr="00615834" w:rsidRDefault="00156831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34">
        <w:rPr>
          <w:rFonts w:ascii="Times New Roman" w:hAnsi="Times New Roman"/>
          <w:sz w:val="24"/>
          <w:szCs w:val="24"/>
        </w:rPr>
        <w:t>4) Dokumentacja fotograficzna</w:t>
      </w:r>
      <w:r w:rsidR="00B02BD8" w:rsidRPr="00615834">
        <w:rPr>
          <w:rFonts w:ascii="Times New Roman" w:hAnsi="Times New Roman"/>
          <w:sz w:val="24"/>
          <w:szCs w:val="24"/>
        </w:rPr>
        <w:t xml:space="preserve"> </w:t>
      </w: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F90" w:rsidRDefault="00200F90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Pr="00107F0D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Pr="00107F0D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Pr="00104BE6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8F1251" w:rsidRPr="00104BE6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1251" w:rsidRPr="00D62780" w:rsidRDefault="008F1251" w:rsidP="008F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251" w:rsidRPr="00107F0D" w:rsidRDefault="008F1251" w:rsidP="008F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8F1251" w:rsidRDefault="008F1251" w:rsidP="008F125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„Projekt przebudowy jazu w km1+020 rzeki Małoszówki</w:t>
      </w:r>
      <w:r w:rsidR="00156831">
        <w:rPr>
          <w:rFonts w:ascii="Times New Roman" w:hAnsi="Times New Roman"/>
          <w:b/>
          <w:bCs/>
          <w:color w:val="000000"/>
          <w:sz w:val="24"/>
          <w:szCs w:val="24"/>
        </w:rPr>
        <w:t xml:space="preserve"> w m. Kazimierza Wielka, gm.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Kazimierza Wielka, pow. kazimierski, woj. Świętokrzyskie</w:t>
      </w:r>
      <w:r w:rsidRPr="00016874"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8F1251" w:rsidRDefault="008F1251" w:rsidP="008F12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Pr="00C64AF8" w:rsidRDefault="008F1251" w:rsidP="008F1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8F1251" w:rsidRPr="00C64AF8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8F1251" w:rsidRPr="00C64AF8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8F1251" w:rsidRPr="00C64AF8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8F1251" w:rsidRPr="00C64AF8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8F1251" w:rsidRPr="00C64AF8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8F1251" w:rsidRPr="00C64AF8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8F1251" w:rsidRPr="00C64AF8" w:rsidRDefault="008F1251" w:rsidP="008F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51" w:rsidRPr="004446A8" w:rsidRDefault="008F1251" w:rsidP="008F1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B02BD8" w:rsidRPr="00200F90">
        <w:rPr>
          <w:rFonts w:ascii="Times New Roman" w:hAnsi="Times New Roman"/>
          <w:sz w:val="24"/>
          <w:szCs w:val="24"/>
        </w:rPr>
        <w:t>projektu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 w:rsidR="00B02BD8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8F1251" w:rsidRDefault="008F1251" w:rsidP="008F12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8F1251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F1251" w:rsidRDefault="008F1251" w:rsidP="008F125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8F1251" w:rsidRPr="00843923" w:rsidRDefault="008F1251" w:rsidP="008F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51" w:rsidRPr="007A21EC" w:rsidRDefault="008F1251" w:rsidP="008F1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8F1251" w:rsidRPr="007A21EC" w:rsidRDefault="008F1251" w:rsidP="008F1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8F1251" w:rsidRPr="007A21EC" w:rsidRDefault="008F1251" w:rsidP="008F1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8F1251" w:rsidRPr="00107F0D" w:rsidRDefault="008F1251" w:rsidP="008F125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……………..……..…………………</w:t>
      </w:r>
    </w:p>
    <w:p w:rsidR="008F1251" w:rsidRPr="00843923" w:rsidRDefault="008F1251" w:rsidP="008F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8F1251" w:rsidRDefault="008F1251" w:rsidP="008F125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8F1251" w:rsidRDefault="008F1251" w:rsidP="008F1251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8F1251" w:rsidRDefault="008F1251" w:rsidP="008F125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7F3905" w:rsidRDefault="007F3905" w:rsidP="008F125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8F1251" w:rsidRPr="00D62780" w:rsidRDefault="008F1251" w:rsidP="008F125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Pr="00107F0D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8F1251" w:rsidRPr="00107F0D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51" w:rsidRDefault="008F1251" w:rsidP="008F1251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8F1251" w:rsidRDefault="008F1251" w:rsidP="008F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8F1251" w:rsidRDefault="008F1251" w:rsidP="008F1251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F1251" w:rsidRDefault="008F1251" w:rsidP="008F125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„Projekt przebudowy jazu w km1+020 rzeki Małoszówki w m. Kazimierza Wielka, gm.</w:t>
      </w:r>
      <w:r w:rsidR="001568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Kazimierza Wielka, pow. kazimierski, woj. Świętokrzyskie</w:t>
      </w:r>
      <w:r w:rsidRPr="00016874"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8F1251" w:rsidRDefault="008F1251" w:rsidP="008F12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251" w:rsidRDefault="008F1251" w:rsidP="008F12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1251" w:rsidRPr="00D62780" w:rsidRDefault="008F1251" w:rsidP="008F12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8F1251" w:rsidRPr="00D62780" w:rsidRDefault="008F1251" w:rsidP="008F1251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8F1251" w:rsidRPr="00D62780" w:rsidRDefault="008F1251" w:rsidP="008F1251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8F1251" w:rsidRPr="00D62780" w:rsidRDefault="008F1251" w:rsidP="008F1251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8F1251" w:rsidRDefault="008F1251" w:rsidP="008F1251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8F1251" w:rsidRDefault="008F1251" w:rsidP="008F1251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8F1251" w:rsidRDefault="008F1251" w:rsidP="008F1251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8F1251" w:rsidRDefault="008F1251" w:rsidP="008F1251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8F1251" w:rsidRDefault="008F1251" w:rsidP="008F1251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E8" w:rsidRDefault="00267CE8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273" w:rsidRDefault="00052273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273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89" w:rsidRDefault="00542489" w:rsidP="000B1A51">
      <w:pPr>
        <w:spacing w:after="0" w:line="240" w:lineRule="auto"/>
      </w:pPr>
      <w:r>
        <w:separator/>
      </w:r>
    </w:p>
  </w:endnote>
  <w:endnote w:type="continuationSeparator" w:id="0">
    <w:p w:rsidR="00542489" w:rsidRDefault="00542489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855"/>
      <w:docPartObj>
        <w:docPartGallery w:val="Page Numbers (Bottom of Page)"/>
        <w:docPartUnique/>
      </w:docPartObj>
    </w:sdtPr>
    <w:sdtContent>
      <w:p w:rsidR="00853329" w:rsidRDefault="00364DDA">
        <w:pPr>
          <w:pStyle w:val="Stopka"/>
          <w:jc w:val="right"/>
        </w:pPr>
        <w:r>
          <w:rPr>
            <w:noProof/>
          </w:rPr>
          <w:fldChar w:fldCharType="begin"/>
        </w:r>
        <w:r w:rsidR="007960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1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3329" w:rsidRDefault="00853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89" w:rsidRDefault="00542489" w:rsidP="000B1A51">
      <w:pPr>
        <w:spacing w:after="0" w:line="240" w:lineRule="auto"/>
      </w:pPr>
      <w:r>
        <w:separator/>
      </w:r>
    </w:p>
  </w:footnote>
  <w:footnote w:type="continuationSeparator" w:id="0">
    <w:p w:rsidR="00542489" w:rsidRDefault="00542489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9" w:rsidRDefault="00853329">
    <w:pPr>
      <w:pStyle w:val="Nagwek"/>
      <w:rPr>
        <w:b/>
        <w:noProof/>
        <w:sz w:val="32"/>
        <w:lang w:eastAsia="pl-PL"/>
      </w:rPr>
    </w:pPr>
  </w:p>
  <w:p w:rsidR="00853329" w:rsidRDefault="00853329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A763AE"/>
    <w:multiLevelType w:val="hybridMultilevel"/>
    <w:tmpl w:val="8ED6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82ACF"/>
    <w:multiLevelType w:val="hybridMultilevel"/>
    <w:tmpl w:val="87D0A1F2"/>
    <w:lvl w:ilvl="0" w:tplc="6C8CA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5F172F"/>
    <w:multiLevelType w:val="hybridMultilevel"/>
    <w:tmpl w:val="CF8EFC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E466F7"/>
    <w:multiLevelType w:val="multilevel"/>
    <w:tmpl w:val="2B74726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BA7AC8"/>
    <w:multiLevelType w:val="hybridMultilevel"/>
    <w:tmpl w:val="1D721FAA"/>
    <w:lvl w:ilvl="0" w:tplc="FE1E56F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27699C"/>
    <w:multiLevelType w:val="hybridMultilevel"/>
    <w:tmpl w:val="F886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F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24"/>
  </w:num>
  <w:num w:numId="5">
    <w:abstractNumId w:val="9"/>
  </w:num>
  <w:num w:numId="6">
    <w:abstractNumId w:val="12"/>
  </w:num>
  <w:num w:numId="7">
    <w:abstractNumId w:val="19"/>
  </w:num>
  <w:num w:numId="8">
    <w:abstractNumId w:val="10"/>
  </w:num>
  <w:num w:numId="9">
    <w:abstractNumId w:val="21"/>
  </w:num>
  <w:num w:numId="10">
    <w:abstractNumId w:val="26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8"/>
  </w:num>
  <w:num w:numId="16">
    <w:abstractNumId w:val="29"/>
  </w:num>
  <w:num w:numId="17">
    <w:abstractNumId w:val="23"/>
  </w:num>
  <w:num w:numId="18">
    <w:abstractNumId w:val="22"/>
  </w:num>
  <w:num w:numId="19">
    <w:abstractNumId w:val="7"/>
  </w:num>
  <w:num w:numId="20">
    <w:abstractNumId w:val="27"/>
  </w:num>
  <w:num w:numId="21">
    <w:abstractNumId w:val="2"/>
  </w:num>
  <w:num w:numId="22">
    <w:abstractNumId w:val="14"/>
  </w:num>
  <w:num w:numId="23">
    <w:abstractNumId w:val="6"/>
  </w:num>
  <w:num w:numId="24">
    <w:abstractNumId w:val="3"/>
  </w:num>
  <w:num w:numId="25">
    <w:abstractNumId w:val="5"/>
  </w:num>
  <w:num w:numId="26">
    <w:abstractNumId w:val="11"/>
  </w:num>
  <w:num w:numId="27">
    <w:abstractNumId w:val="28"/>
  </w:num>
  <w:num w:numId="28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300B8"/>
    <w:rsid w:val="00043213"/>
    <w:rsid w:val="00046314"/>
    <w:rsid w:val="00050744"/>
    <w:rsid w:val="00052050"/>
    <w:rsid w:val="00052273"/>
    <w:rsid w:val="0007738D"/>
    <w:rsid w:val="00083DDE"/>
    <w:rsid w:val="000864E2"/>
    <w:rsid w:val="00090F72"/>
    <w:rsid w:val="000937D4"/>
    <w:rsid w:val="000A383F"/>
    <w:rsid w:val="000B1A51"/>
    <w:rsid w:val="000E15B8"/>
    <w:rsid w:val="000F478A"/>
    <w:rsid w:val="001013F2"/>
    <w:rsid w:val="00110127"/>
    <w:rsid w:val="00156831"/>
    <w:rsid w:val="00163283"/>
    <w:rsid w:val="001647F3"/>
    <w:rsid w:val="001659D4"/>
    <w:rsid w:val="001A2498"/>
    <w:rsid w:val="001A3D03"/>
    <w:rsid w:val="001A42A6"/>
    <w:rsid w:val="001A713D"/>
    <w:rsid w:val="001B46C7"/>
    <w:rsid w:val="001B73B9"/>
    <w:rsid w:val="001D2C3B"/>
    <w:rsid w:val="001E6036"/>
    <w:rsid w:val="00200F90"/>
    <w:rsid w:val="002178F6"/>
    <w:rsid w:val="00261EB1"/>
    <w:rsid w:val="00263906"/>
    <w:rsid w:val="00264C17"/>
    <w:rsid w:val="00267CE8"/>
    <w:rsid w:val="002849A1"/>
    <w:rsid w:val="002871DE"/>
    <w:rsid w:val="002A02F2"/>
    <w:rsid w:val="002C575C"/>
    <w:rsid w:val="00305298"/>
    <w:rsid w:val="00311ED6"/>
    <w:rsid w:val="00334E0A"/>
    <w:rsid w:val="003522EB"/>
    <w:rsid w:val="003600CC"/>
    <w:rsid w:val="00364DDA"/>
    <w:rsid w:val="00367A4A"/>
    <w:rsid w:val="003745E4"/>
    <w:rsid w:val="003A3FD0"/>
    <w:rsid w:val="003B0449"/>
    <w:rsid w:val="003C048B"/>
    <w:rsid w:val="003C4A79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9691B"/>
    <w:rsid w:val="004C10AE"/>
    <w:rsid w:val="004C62DA"/>
    <w:rsid w:val="004D1578"/>
    <w:rsid w:val="004D6271"/>
    <w:rsid w:val="005017E9"/>
    <w:rsid w:val="00503B9B"/>
    <w:rsid w:val="0051622D"/>
    <w:rsid w:val="00522A7C"/>
    <w:rsid w:val="00526B80"/>
    <w:rsid w:val="00542489"/>
    <w:rsid w:val="00546C0C"/>
    <w:rsid w:val="005878B8"/>
    <w:rsid w:val="005A3636"/>
    <w:rsid w:val="005A3FDC"/>
    <w:rsid w:val="005B1779"/>
    <w:rsid w:val="005B30E6"/>
    <w:rsid w:val="005B502C"/>
    <w:rsid w:val="005B7E39"/>
    <w:rsid w:val="005D13D8"/>
    <w:rsid w:val="005D36C7"/>
    <w:rsid w:val="005D71D8"/>
    <w:rsid w:val="005F0A99"/>
    <w:rsid w:val="00605512"/>
    <w:rsid w:val="00615834"/>
    <w:rsid w:val="00622819"/>
    <w:rsid w:val="00622D4B"/>
    <w:rsid w:val="00626C9A"/>
    <w:rsid w:val="006534FF"/>
    <w:rsid w:val="006645FE"/>
    <w:rsid w:val="00672CC7"/>
    <w:rsid w:val="00674DD7"/>
    <w:rsid w:val="00674E14"/>
    <w:rsid w:val="0068379C"/>
    <w:rsid w:val="00691772"/>
    <w:rsid w:val="006C0089"/>
    <w:rsid w:val="006C0352"/>
    <w:rsid w:val="006D1330"/>
    <w:rsid w:val="006D3CC4"/>
    <w:rsid w:val="006D7E86"/>
    <w:rsid w:val="006F0527"/>
    <w:rsid w:val="00700126"/>
    <w:rsid w:val="00706662"/>
    <w:rsid w:val="00712672"/>
    <w:rsid w:val="00725576"/>
    <w:rsid w:val="00741E6A"/>
    <w:rsid w:val="00742267"/>
    <w:rsid w:val="00745000"/>
    <w:rsid w:val="00751DC3"/>
    <w:rsid w:val="00760536"/>
    <w:rsid w:val="0076276A"/>
    <w:rsid w:val="00773335"/>
    <w:rsid w:val="00785F24"/>
    <w:rsid w:val="007918A9"/>
    <w:rsid w:val="007960B3"/>
    <w:rsid w:val="007A21EC"/>
    <w:rsid w:val="007B277D"/>
    <w:rsid w:val="007B53AD"/>
    <w:rsid w:val="007E6969"/>
    <w:rsid w:val="007F3905"/>
    <w:rsid w:val="007F7CF4"/>
    <w:rsid w:val="00804B5A"/>
    <w:rsid w:val="008169AE"/>
    <w:rsid w:val="00826725"/>
    <w:rsid w:val="00830410"/>
    <w:rsid w:val="00842F86"/>
    <w:rsid w:val="00843923"/>
    <w:rsid w:val="008524A0"/>
    <w:rsid w:val="00853329"/>
    <w:rsid w:val="008543D3"/>
    <w:rsid w:val="0086772E"/>
    <w:rsid w:val="008745B0"/>
    <w:rsid w:val="00895A68"/>
    <w:rsid w:val="008A1205"/>
    <w:rsid w:val="008A4BC4"/>
    <w:rsid w:val="008B4917"/>
    <w:rsid w:val="008F1251"/>
    <w:rsid w:val="009011F7"/>
    <w:rsid w:val="00911209"/>
    <w:rsid w:val="0093349D"/>
    <w:rsid w:val="009351AF"/>
    <w:rsid w:val="00936018"/>
    <w:rsid w:val="009751DA"/>
    <w:rsid w:val="009759F8"/>
    <w:rsid w:val="00992B4C"/>
    <w:rsid w:val="009B212F"/>
    <w:rsid w:val="009B4602"/>
    <w:rsid w:val="009D4EF8"/>
    <w:rsid w:val="009F31BC"/>
    <w:rsid w:val="00A11541"/>
    <w:rsid w:val="00A168D5"/>
    <w:rsid w:val="00A271A7"/>
    <w:rsid w:val="00A32A2D"/>
    <w:rsid w:val="00A33DAA"/>
    <w:rsid w:val="00A54024"/>
    <w:rsid w:val="00A55FDF"/>
    <w:rsid w:val="00A618A6"/>
    <w:rsid w:val="00A63EF4"/>
    <w:rsid w:val="00A7581D"/>
    <w:rsid w:val="00A912B3"/>
    <w:rsid w:val="00AA3EBD"/>
    <w:rsid w:val="00AB5122"/>
    <w:rsid w:val="00AB5B69"/>
    <w:rsid w:val="00AC1724"/>
    <w:rsid w:val="00AC65BE"/>
    <w:rsid w:val="00AD0A34"/>
    <w:rsid w:val="00AD2C2E"/>
    <w:rsid w:val="00AD5288"/>
    <w:rsid w:val="00AD7EC2"/>
    <w:rsid w:val="00AF09F9"/>
    <w:rsid w:val="00AF0B85"/>
    <w:rsid w:val="00B00BC4"/>
    <w:rsid w:val="00B02BD8"/>
    <w:rsid w:val="00B1652C"/>
    <w:rsid w:val="00B17DB9"/>
    <w:rsid w:val="00B44F8B"/>
    <w:rsid w:val="00B513F5"/>
    <w:rsid w:val="00B53513"/>
    <w:rsid w:val="00B90A4C"/>
    <w:rsid w:val="00B96471"/>
    <w:rsid w:val="00BB348C"/>
    <w:rsid w:val="00BC226B"/>
    <w:rsid w:val="00BE2626"/>
    <w:rsid w:val="00BE5637"/>
    <w:rsid w:val="00BE7ED7"/>
    <w:rsid w:val="00C0530C"/>
    <w:rsid w:val="00C1205C"/>
    <w:rsid w:val="00C14AA8"/>
    <w:rsid w:val="00C25A57"/>
    <w:rsid w:val="00C462D1"/>
    <w:rsid w:val="00C52379"/>
    <w:rsid w:val="00C64AF8"/>
    <w:rsid w:val="00C74130"/>
    <w:rsid w:val="00C75FBE"/>
    <w:rsid w:val="00C8341A"/>
    <w:rsid w:val="00C8349D"/>
    <w:rsid w:val="00C92703"/>
    <w:rsid w:val="00CA6875"/>
    <w:rsid w:val="00CB011C"/>
    <w:rsid w:val="00CB16BD"/>
    <w:rsid w:val="00CB1FAD"/>
    <w:rsid w:val="00CE704D"/>
    <w:rsid w:val="00CF063C"/>
    <w:rsid w:val="00CF501D"/>
    <w:rsid w:val="00D354EE"/>
    <w:rsid w:val="00D35BC2"/>
    <w:rsid w:val="00D435DD"/>
    <w:rsid w:val="00D6012C"/>
    <w:rsid w:val="00D62780"/>
    <w:rsid w:val="00D64E52"/>
    <w:rsid w:val="00D70892"/>
    <w:rsid w:val="00D76DEF"/>
    <w:rsid w:val="00D911A4"/>
    <w:rsid w:val="00D96819"/>
    <w:rsid w:val="00DA0617"/>
    <w:rsid w:val="00DE7EF0"/>
    <w:rsid w:val="00DF3AE3"/>
    <w:rsid w:val="00E10505"/>
    <w:rsid w:val="00E145E9"/>
    <w:rsid w:val="00E56B57"/>
    <w:rsid w:val="00E61E17"/>
    <w:rsid w:val="00E666E2"/>
    <w:rsid w:val="00E808C9"/>
    <w:rsid w:val="00E82716"/>
    <w:rsid w:val="00E862BB"/>
    <w:rsid w:val="00E903D7"/>
    <w:rsid w:val="00E92049"/>
    <w:rsid w:val="00E95DFF"/>
    <w:rsid w:val="00EB0B4D"/>
    <w:rsid w:val="00EB6C71"/>
    <w:rsid w:val="00EC74CF"/>
    <w:rsid w:val="00ED22DE"/>
    <w:rsid w:val="00ED38C7"/>
    <w:rsid w:val="00EE46FE"/>
    <w:rsid w:val="00EF21D0"/>
    <w:rsid w:val="00EF4229"/>
    <w:rsid w:val="00F0520E"/>
    <w:rsid w:val="00F1670A"/>
    <w:rsid w:val="00F55277"/>
    <w:rsid w:val="00F60168"/>
    <w:rsid w:val="00F6456A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B04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449"/>
    <w:rPr>
      <w:rFonts w:eastAsia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5A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5A57"/>
    <w:rPr>
      <w:rFonts w:ascii="Calibri" w:eastAsia="Times New Roman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k.kula</cp:lastModifiedBy>
  <cp:revision>5</cp:revision>
  <cp:lastPrinted>2021-02-22T10:55:00Z</cp:lastPrinted>
  <dcterms:created xsi:type="dcterms:W3CDTF">2021-04-16T10:23:00Z</dcterms:created>
  <dcterms:modified xsi:type="dcterms:W3CDTF">2021-04-16T13:03:00Z</dcterms:modified>
</cp:coreProperties>
</file>