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2C513E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do zarządzenia Nr </w:t>
      </w:r>
      <w:r w:rsidR="00C40C65">
        <w:rPr>
          <w:rFonts w:asciiTheme="minorHAnsi" w:hAnsiTheme="minorHAnsi" w:cstheme="minorHAnsi"/>
          <w:sz w:val="18"/>
          <w:szCs w:val="18"/>
        </w:rPr>
        <w:t>88</w:t>
      </w:r>
      <w:r w:rsidR="00D91945" w:rsidRPr="003C74C1">
        <w:rPr>
          <w:rFonts w:asciiTheme="minorHAnsi" w:hAnsiTheme="minorHAnsi" w:cstheme="minorHAnsi"/>
          <w:sz w:val="18"/>
          <w:szCs w:val="18"/>
        </w:rPr>
        <w:t>/2021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 w:rsidR="002C513E">
        <w:rPr>
          <w:rFonts w:asciiTheme="minorHAnsi" w:hAnsiTheme="minorHAnsi" w:cstheme="minorHAnsi"/>
          <w:sz w:val="18"/>
          <w:szCs w:val="18"/>
        </w:rPr>
        <w:t xml:space="preserve"> w Kazimierzy Wielkiej z dnia 26</w:t>
      </w:r>
      <w:r w:rsidRPr="003C74C1">
        <w:rPr>
          <w:rFonts w:asciiTheme="minorHAnsi" w:hAnsiTheme="minorHAnsi" w:cstheme="minorHAnsi"/>
          <w:sz w:val="18"/>
          <w:szCs w:val="18"/>
        </w:rPr>
        <w:t xml:space="preserve"> </w:t>
      </w:r>
      <w:r w:rsidR="00A87B65">
        <w:rPr>
          <w:rFonts w:asciiTheme="minorHAnsi" w:hAnsiTheme="minorHAnsi" w:cstheme="minorHAnsi"/>
          <w:sz w:val="18"/>
          <w:szCs w:val="18"/>
        </w:rPr>
        <w:t>maja</w:t>
      </w:r>
      <w:r w:rsidRPr="003C74C1">
        <w:rPr>
          <w:rFonts w:asciiTheme="minorHAnsi" w:hAnsiTheme="minorHAnsi" w:cstheme="minorHAnsi"/>
          <w:sz w:val="18"/>
          <w:szCs w:val="18"/>
        </w:rPr>
        <w:t xml:space="preserve"> 2021 r.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 w:rsidR="00A87B65">
        <w:rPr>
          <w:rFonts w:asciiTheme="minorHAnsi" w:hAnsiTheme="minorHAnsi" w:cstheme="minorHAnsi"/>
          <w:sz w:val="18"/>
          <w:szCs w:val="18"/>
        </w:rPr>
        <w:t>zeznaczenia do sprzedaży działek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 w:rsidR="00A87B65">
        <w:rPr>
          <w:rFonts w:asciiTheme="minorHAnsi" w:hAnsiTheme="minorHAnsi" w:cstheme="minorHAnsi"/>
          <w:sz w:val="18"/>
          <w:szCs w:val="18"/>
        </w:rPr>
        <w:t>ych numerami</w:t>
      </w:r>
      <w:r w:rsidRPr="003C74C1">
        <w:rPr>
          <w:rFonts w:asciiTheme="minorHAnsi" w:hAnsiTheme="minorHAnsi" w:cstheme="minorHAnsi"/>
          <w:sz w:val="18"/>
          <w:szCs w:val="18"/>
        </w:rPr>
        <w:t xml:space="preserve"> ewidencyjnym</w:t>
      </w:r>
      <w:r w:rsidR="00A87B65">
        <w:rPr>
          <w:rFonts w:asciiTheme="minorHAnsi" w:hAnsiTheme="minorHAnsi" w:cstheme="minorHAnsi"/>
          <w:sz w:val="18"/>
          <w:szCs w:val="18"/>
        </w:rPr>
        <w:t>i</w:t>
      </w:r>
    </w:p>
    <w:p w:rsidR="00D91945" w:rsidRPr="003C74C1" w:rsidRDefault="00A87B6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998/4 oraz 988/5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położonej w miejscowości </w:t>
      </w:r>
      <w:r>
        <w:rPr>
          <w:rFonts w:asciiTheme="minorHAnsi" w:hAnsiTheme="minorHAnsi" w:cstheme="minorHAnsi"/>
          <w:sz w:val="18"/>
          <w:szCs w:val="18"/>
        </w:rPr>
        <w:t>Zięblice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w trybie przetargu ustnego ograniczonego,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ustalenia jej ceny wywoławczej oraz ogłoszenia wykazu.</w:t>
      </w:r>
    </w:p>
    <w:p w:rsidR="00D91945" w:rsidRPr="003C74C1" w:rsidRDefault="00D91945" w:rsidP="00433C0F">
      <w:pPr>
        <w:spacing w:after="0"/>
        <w:jc w:val="right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 </w:t>
      </w: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984"/>
        <w:gridCol w:w="3260"/>
        <w:gridCol w:w="3544"/>
        <w:gridCol w:w="2268"/>
        <w:gridCol w:w="2268"/>
      </w:tblGrid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970161" w:rsidRPr="003C74C1" w:rsidRDefault="00970161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970161" w:rsidRPr="003C74C1" w:rsidRDefault="00970161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970161" w:rsidRPr="003C74C1" w:rsidRDefault="00970161" w:rsidP="00E41E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984" w:type="dxa"/>
          </w:tcPr>
          <w:p w:rsidR="00970161" w:rsidRPr="003C74C1" w:rsidRDefault="00970161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3260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544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84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44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970161" w:rsidRPr="003C74C1" w:rsidRDefault="00970161" w:rsidP="00A950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A87B65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Zięblice</w:t>
            </w:r>
            <w:r w:rsidR="008B67BF"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8B67BF" w:rsidRPr="003C74C1" w:rsidRDefault="008B67BF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B67BF" w:rsidRPr="003C74C1" w:rsidRDefault="00A87B65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998/4</w:t>
            </w:r>
          </w:p>
          <w:p w:rsidR="008B67BF" w:rsidRDefault="00A87B65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0,0</w:t>
            </w:r>
            <w:r w:rsidR="00CA203A">
              <w:rPr>
                <w:rFonts w:asciiTheme="minorHAnsi" w:hAnsiTheme="minorHAnsi" w:cstheme="minorHAnsi"/>
                <w:b/>
              </w:rPr>
              <w:t>145</w:t>
            </w:r>
            <w:r w:rsidR="008B67BF" w:rsidRPr="003C74C1"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A87B65" w:rsidRDefault="00A87B65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87B65" w:rsidRDefault="00A87B65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998/5</w:t>
            </w:r>
          </w:p>
          <w:p w:rsidR="00A87B65" w:rsidRPr="003C74C1" w:rsidRDefault="00A87B65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0,0</w:t>
            </w:r>
            <w:r w:rsidR="00CA203A">
              <w:rPr>
                <w:rFonts w:asciiTheme="minorHAnsi" w:hAnsiTheme="minorHAnsi" w:cstheme="minorHAnsi"/>
                <w:b/>
              </w:rPr>
              <w:t>125</w:t>
            </w:r>
            <w:r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8B67BF" w:rsidRPr="003C74C1" w:rsidRDefault="008B67BF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3C74C1" w:rsidRDefault="002F1C3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 w:rsidR="00D35D09">
              <w:rPr>
                <w:rFonts w:asciiTheme="minorHAnsi" w:hAnsiTheme="minorHAnsi" w:cstheme="minorHAnsi"/>
                <w:b/>
              </w:rPr>
              <w:t>42476/7</w:t>
            </w:r>
          </w:p>
          <w:p w:rsidR="00970161" w:rsidRPr="003C74C1" w:rsidRDefault="00970161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970161" w:rsidRPr="003C74C1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Cena wywoławcza:</w:t>
            </w:r>
          </w:p>
          <w:p w:rsidR="002F1C38" w:rsidRPr="003C74C1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3C74C1" w:rsidRDefault="00DC182F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810</w:t>
            </w:r>
            <w:r w:rsidR="00EA4965" w:rsidRPr="003C74C1">
              <w:rPr>
                <w:rFonts w:asciiTheme="minorHAnsi" w:hAnsiTheme="minorHAnsi" w:cstheme="minorHAnsi"/>
                <w:b/>
              </w:rPr>
              <w:t>,00</w:t>
            </w:r>
            <w:r w:rsidR="002F1C38" w:rsidRPr="003C74C1">
              <w:rPr>
                <w:rFonts w:asciiTheme="minorHAnsi" w:hAnsiTheme="minorHAnsi" w:cstheme="minorHAnsi"/>
                <w:b/>
              </w:rPr>
              <w:t xml:space="preserve"> zł netto</w:t>
            </w:r>
          </w:p>
          <w:p w:rsidR="002F1C38" w:rsidRPr="003C74C1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3C74C1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Default="00DC182F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750,00 zł netto</w:t>
            </w:r>
          </w:p>
          <w:p w:rsidR="00DC182F" w:rsidRDefault="00DC182F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82F" w:rsidRDefault="00DC182F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82F" w:rsidRPr="003C74C1" w:rsidRDefault="00DC182F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1853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Sprzedaż jest zwolniona z podatku VAT na podstawie ustawy z dnia 11 marca 2004 roku o podatku od towarów i usług.</w:t>
            </w:r>
          </w:p>
          <w:p w:rsidR="00970161" w:rsidRPr="003C74C1" w:rsidRDefault="00970161" w:rsidP="001853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1853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6356E6" w:rsidRPr="003C74C1" w:rsidRDefault="006356E6" w:rsidP="005F5F2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DC182F" w:rsidP="00DC18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Nieruchomości</w:t>
            </w:r>
            <w:r w:rsidR="002F1C38" w:rsidRPr="003C74C1">
              <w:rPr>
                <w:rFonts w:asciiTheme="minorHAnsi" w:hAnsiTheme="minorHAnsi" w:cstheme="minorHAnsi"/>
              </w:rPr>
              <w:t xml:space="preserve"> </w:t>
            </w:r>
            <w:r w:rsidR="00AD6948" w:rsidRPr="003C74C1">
              <w:rPr>
                <w:rFonts w:asciiTheme="minorHAnsi" w:hAnsiTheme="minorHAnsi" w:cstheme="minorHAnsi"/>
              </w:rPr>
              <w:t>gruntow</w:t>
            </w:r>
            <w:r>
              <w:rPr>
                <w:rFonts w:asciiTheme="minorHAnsi" w:hAnsiTheme="minorHAnsi" w:cstheme="minorHAnsi"/>
              </w:rPr>
              <w:t>e</w:t>
            </w:r>
            <w:r w:rsidR="00AD6948" w:rsidRPr="003C74C1">
              <w:rPr>
                <w:rFonts w:asciiTheme="minorHAnsi" w:hAnsiTheme="minorHAnsi" w:cstheme="minorHAnsi"/>
              </w:rPr>
              <w:t xml:space="preserve"> niezabudowan</w:t>
            </w:r>
            <w:r>
              <w:rPr>
                <w:rFonts w:asciiTheme="minorHAnsi" w:hAnsiTheme="minorHAnsi" w:cstheme="minorHAnsi"/>
              </w:rPr>
              <w:t>e</w:t>
            </w:r>
            <w:r w:rsidR="002F1C38" w:rsidRPr="003C74C1">
              <w:rPr>
                <w:rFonts w:asciiTheme="minorHAnsi" w:hAnsiTheme="minorHAnsi" w:cstheme="minorHAnsi"/>
              </w:rPr>
              <w:t>.</w:t>
            </w:r>
            <w:r w:rsidR="00AD6948" w:rsidRPr="003C74C1">
              <w:rPr>
                <w:rFonts w:asciiTheme="minorHAnsi" w:hAnsiTheme="minorHAnsi" w:cstheme="minorHAnsi"/>
              </w:rPr>
              <w:t xml:space="preserve"> Działk</w:t>
            </w:r>
            <w:r>
              <w:rPr>
                <w:rFonts w:asciiTheme="minorHAnsi" w:hAnsiTheme="minorHAnsi" w:cstheme="minorHAnsi"/>
              </w:rPr>
              <w:t>i</w:t>
            </w:r>
            <w:r w:rsidR="00AD6948" w:rsidRPr="003C74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nie posiadają dostępu do drogi dojazdowej</w:t>
            </w:r>
            <w:r w:rsidR="00AD6948" w:rsidRPr="003C74C1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kształt regularny w formie czworokątów</w:t>
            </w:r>
            <w:r w:rsidR="00AD6948" w:rsidRPr="003C74C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teren działek: prawie równy, z minimalnym spadkiem w kierunku wschodnim</w:t>
            </w:r>
            <w:r w:rsidR="00AD6948" w:rsidRPr="003C74C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544" w:type="dxa"/>
          </w:tcPr>
          <w:p w:rsidR="005F5F2B" w:rsidRPr="003C74C1" w:rsidRDefault="005F5F2B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70161" w:rsidRPr="003C74C1" w:rsidRDefault="00FE77E0" w:rsidP="00D35D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Zgodnie  ze studium uwarunkowań i kierunków zagospodarowania przestrzennego</w:t>
            </w:r>
            <w:r w:rsidR="00970161" w:rsidRPr="003C74C1">
              <w:rPr>
                <w:rFonts w:asciiTheme="minorHAnsi" w:hAnsiTheme="minorHAnsi" w:cstheme="minorHAnsi"/>
              </w:rPr>
              <w:t xml:space="preserve"> gminy Kazimierza Wielka </w:t>
            </w:r>
            <w:r w:rsidR="00D35D09">
              <w:rPr>
                <w:rFonts w:asciiTheme="minorHAnsi" w:hAnsiTheme="minorHAnsi" w:cstheme="minorHAnsi"/>
              </w:rPr>
              <w:t>działki położone</w:t>
            </w:r>
            <w:r w:rsidR="002F1C38" w:rsidRPr="003C74C1">
              <w:rPr>
                <w:rFonts w:asciiTheme="minorHAnsi" w:hAnsiTheme="minorHAnsi" w:cstheme="minorHAnsi"/>
              </w:rPr>
              <w:t xml:space="preserve"> </w:t>
            </w:r>
            <w:r w:rsidR="00D35D09">
              <w:rPr>
                <w:rFonts w:asciiTheme="minorHAnsi" w:hAnsiTheme="minorHAnsi" w:cstheme="minorHAnsi"/>
              </w:rPr>
              <w:t>są</w:t>
            </w:r>
            <w:r w:rsidR="00970161" w:rsidRPr="003C74C1">
              <w:rPr>
                <w:rFonts w:asciiTheme="minorHAnsi" w:hAnsiTheme="minorHAnsi" w:cstheme="minorHAnsi"/>
              </w:rPr>
              <w:t xml:space="preserve"> na </w:t>
            </w:r>
            <w:r w:rsidR="005F5F2B" w:rsidRPr="003C74C1">
              <w:rPr>
                <w:rFonts w:asciiTheme="minorHAnsi" w:hAnsiTheme="minorHAnsi" w:cstheme="minorHAnsi"/>
              </w:rPr>
              <w:t xml:space="preserve">obszarze </w:t>
            </w:r>
            <w:r w:rsidR="00D35D09">
              <w:rPr>
                <w:rFonts w:asciiTheme="minorHAnsi" w:hAnsiTheme="minorHAnsi" w:cstheme="minorHAnsi"/>
              </w:rPr>
              <w:t>rolniczej przestrzeni produkcyjnej chronionej przed zmianą sposobu użytkowania</w:t>
            </w:r>
            <w:r w:rsidR="00AD6948" w:rsidRPr="003C74C1">
              <w:rPr>
                <w:rFonts w:asciiTheme="minorHAnsi" w:hAnsiTheme="minorHAnsi" w:cstheme="minorHAnsi"/>
              </w:rPr>
              <w:t xml:space="preserve">. </w:t>
            </w:r>
            <w:r w:rsidR="00CB55C1" w:rsidRPr="003C74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</w:tcPr>
          <w:p w:rsidR="005F5F2B" w:rsidRPr="003C74C1" w:rsidRDefault="005F5F2B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Sprzedaży w drodze pr</w:t>
            </w:r>
            <w:r w:rsidR="002F1C38" w:rsidRPr="003C74C1">
              <w:rPr>
                <w:rFonts w:asciiTheme="minorHAnsi" w:hAnsiTheme="minorHAnsi" w:cstheme="minorHAnsi"/>
              </w:rPr>
              <w:t>zetargu ustnego ograniczonego</w:t>
            </w:r>
            <w:r w:rsidRPr="003C74C1">
              <w:rPr>
                <w:rFonts w:asciiTheme="minorHAnsi" w:hAnsiTheme="minorHAnsi" w:cstheme="minorHAnsi"/>
              </w:rPr>
              <w:t xml:space="preserve">.   </w:t>
            </w: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56E6" w:rsidRPr="003C74C1" w:rsidRDefault="006356E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</w:tr>
    </w:tbl>
    <w:p w:rsidR="00ED4D59" w:rsidRPr="003C74C1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2C513E">
        <w:rPr>
          <w:rFonts w:asciiTheme="minorHAnsi" w:hAnsiTheme="minorHAnsi" w:cstheme="minorHAnsi"/>
        </w:rPr>
        <w:t>08</w:t>
      </w:r>
      <w:r w:rsidR="00666549" w:rsidRPr="003C74C1">
        <w:rPr>
          <w:rFonts w:asciiTheme="minorHAnsi" w:hAnsiTheme="minorHAnsi" w:cstheme="minorHAnsi"/>
        </w:rPr>
        <w:t>.0</w:t>
      </w:r>
      <w:r w:rsidR="002C513E">
        <w:rPr>
          <w:rFonts w:asciiTheme="minorHAnsi" w:hAnsiTheme="minorHAnsi" w:cstheme="minorHAnsi"/>
        </w:rPr>
        <w:t>7</w:t>
      </w:r>
      <w:r w:rsidR="00FC6DA3" w:rsidRPr="003C74C1">
        <w:rPr>
          <w:rFonts w:asciiTheme="minorHAnsi" w:hAnsiTheme="minorHAnsi" w:cstheme="minorHAnsi"/>
        </w:rPr>
        <w:t>.202</w:t>
      </w:r>
      <w:r w:rsidR="00AD6948" w:rsidRPr="003C74C1">
        <w:rPr>
          <w:rFonts w:asciiTheme="minorHAnsi" w:hAnsiTheme="minorHAnsi" w:cstheme="minorHAnsi"/>
        </w:rPr>
        <w:t>1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p w:rsidR="00ED4D59" w:rsidRPr="003C74C1" w:rsidRDefault="00FC6DA3" w:rsidP="0036338B">
      <w:pPr>
        <w:jc w:val="both"/>
        <w:rPr>
          <w:rFonts w:asciiTheme="minorHAnsi" w:hAnsiTheme="minorHAnsi" w:cstheme="minorHAnsi"/>
          <w:sz w:val="16"/>
          <w:szCs w:val="16"/>
        </w:rPr>
      </w:pPr>
      <w:r w:rsidRPr="003C74C1">
        <w:rPr>
          <w:rFonts w:asciiTheme="minorHAnsi" w:hAnsiTheme="minorHAnsi" w:cstheme="minorHAnsi"/>
          <w:sz w:val="16"/>
          <w:szCs w:val="16"/>
        </w:rPr>
        <w:t>Sporządził: P. Więckowicz</w:t>
      </w:r>
    </w:p>
    <w:sectPr w:rsidR="00ED4D59" w:rsidRPr="003C74C1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31FFE"/>
    <w:rsid w:val="00032F7E"/>
    <w:rsid w:val="000458CA"/>
    <w:rsid w:val="0006296B"/>
    <w:rsid w:val="00063373"/>
    <w:rsid w:val="000730FE"/>
    <w:rsid w:val="00077D6E"/>
    <w:rsid w:val="00090771"/>
    <w:rsid w:val="000C64BF"/>
    <w:rsid w:val="000D5721"/>
    <w:rsid w:val="000D5B77"/>
    <w:rsid w:val="000D7FD3"/>
    <w:rsid w:val="000F0A8B"/>
    <w:rsid w:val="0012043E"/>
    <w:rsid w:val="001263F0"/>
    <w:rsid w:val="00133790"/>
    <w:rsid w:val="001649AA"/>
    <w:rsid w:val="001658FD"/>
    <w:rsid w:val="00173E48"/>
    <w:rsid w:val="001853C1"/>
    <w:rsid w:val="00193178"/>
    <w:rsid w:val="001934EB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78DA"/>
    <w:rsid w:val="00252322"/>
    <w:rsid w:val="0027096A"/>
    <w:rsid w:val="00276CF4"/>
    <w:rsid w:val="00280E9C"/>
    <w:rsid w:val="00290E92"/>
    <w:rsid w:val="00293447"/>
    <w:rsid w:val="00294957"/>
    <w:rsid w:val="0029651D"/>
    <w:rsid w:val="002A49CC"/>
    <w:rsid w:val="002C257B"/>
    <w:rsid w:val="002C513E"/>
    <w:rsid w:val="002E5D23"/>
    <w:rsid w:val="002E6C1D"/>
    <w:rsid w:val="002F1C38"/>
    <w:rsid w:val="00326473"/>
    <w:rsid w:val="00334B21"/>
    <w:rsid w:val="00352DF9"/>
    <w:rsid w:val="0036338B"/>
    <w:rsid w:val="00370647"/>
    <w:rsid w:val="00381CC6"/>
    <w:rsid w:val="00384D49"/>
    <w:rsid w:val="003867E8"/>
    <w:rsid w:val="00397769"/>
    <w:rsid w:val="003C2D23"/>
    <w:rsid w:val="003C4BC5"/>
    <w:rsid w:val="003C74C1"/>
    <w:rsid w:val="003E0299"/>
    <w:rsid w:val="00416AF5"/>
    <w:rsid w:val="00421B6E"/>
    <w:rsid w:val="00426D0A"/>
    <w:rsid w:val="00427ACD"/>
    <w:rsid w:val="00433C0F"/>
    <w:rsid w:val="00435FF6"/>
    <w:rsid w:val="004869E8"/>
    <w:rsid w:val="004959BD"/>
    <w:rsid w:val="004A2E75"/>
    <w:rsid w:val="004A53CB"/>
    <w:rsid w:val="004B73C0"/>
    <w:rsid w:val="004D50D5"/>
    <w:rsid w:val="004D6401"/>
    <w:rsid w:val="004F0E83"/>
    <w:rsid w:val="004F7108"/>
    <w:rsid w:val="005275E5"/>
    <w:rsid w:val="00535D31"/>
    <w:rsid w:val="005421A6"/>
    <w:rsid w:val="00570A73"/>
    <w:rsid w:val="00590EE7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7B09"/>
    <w:rsid w:val="00666549"/>
    <w:rsid w:val="00677928"/>
    <w:rsid w:val="00681676"/>
    <w:rsid w:val="006A24A9"/>
    <w:rsid w:val="006B45DB"/>
    <w:rsid w:val="006C4C97"/>
    <w:rsid w:val="006C65C9"/>
    <w:rsid w:val="006D2D22"/>
    <w:rsid w:val="006D6000"/>
    <w:rsid w:val="006E408B"/>
    <w:rsid w:val="006E67D6"/>
    <w:rsid w:val="00707A6B"/>
    <w:rsid w:val="007100A1"/>
    <w:rsid w:val="0071213E"/>
    <w:rsid w:val="00730EEE"/>
    <w:rsid w:val="00732B50"/>
    <w:rsid w:val="00732F90"/>
    <w:rsid w:val="0073324F"/>
    <w:rsid w:val="0074519C"/>
    <w:rsid w:val="00751DB3"/>
    <w:rsid w:val="007750E2"/>
    <w:rsid w:val="007869BA"/>
    <w:rsid w:val="007A06C8"/>
    <w:rsid w:val="007A73D7"/>
    <w:rsid w:val="007B1E1F"/>
    <w:rsid w:val="007B2A10"/>
    <w:rsid w:val="00814242"/>
    <w:rsid w:val="00824ECE"/>
    <w:rsid w:val="00826F54"/>
    <w:rsid w:val="00843383"/>
    <w:rsid w:val="00862563"/>
    <w:rsid w:val="00865214"/>
    <w:rsid w:val="00870D54"/>
    <w:rsid w:val="008815D6"/>
    <w:rsid w:val="00891564"/>
    <w:rsid w:val="008B5CEE"/>
    <w:rsid w:val="008B67BF"/>
    <w:rsid w:val="008C13D7"/>
    <w:rsid w:val="008D13D5"/>
    <w:rsid w:val="008E4AAF"/>
    <w:rsid w:val="008E64B2"/>
    <w:rsid w:val="008F347A"/>
    <w:rsid w:val="0091750D"/>
    <w:rsid w:val="00923B1C"/>
    <w:rsid w:val="00944A66"/>
    <w:rsid w:val="009543E3"/>
    <w:rsid w:val="00956CCB"/>
    <w:rsid w:val="00962D7B"/>
    <w:rsid w:val="00963369"/>
    <w:rsid w:val="00970161"/>
    <w:rsid w:val="009869CE"/>
    <w:rsid w:val="009B7F47"/>
    <w:rsid w:val="009D3100"/>
    <w:rsid w:val="009E00A9"/>
    <w:rsid w:val="00A03CDD"/>
    <w:rsid w:val="00A52597"/>
    <w:rsid w:val="00A84028"/>
    <w:rsid w:val="00A87B65"/>
    <w:rsid w:val="00A95012"/>
    <w:rsid w:val="00A953AE"/>
    <w:rsid w:val="00AA25EC"/>
    <w:rsid w:val="00AA4544"/>
    <w:rsid w:val="00AA53C9"/>
    <w:rsid w:val="00AB43AF"/>
    <w:rsid w:val="00AC0735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6A7"/>
    <w:rsid w:val="00B84137"/>
    <w:rsid w:val="00B862AB"/>
    <w:rsid w:val="00B904AD"/>
    <w:rsid w:val="00BD0E07"/>
    <w:rsid w:val="00BD40BB"/>
    <w:rsid w:val="00BF5A72"/>
    <w:rsid w:val="00BF73ED"/>
    <w:rsid w:val="00C143AD"/>
    <w:rsid w:val="00C31603"/>
    <w:rsid w:val="00C31E83"/>
    <w:rsid w:val="00C3297A"/>
    <w:rsid w:val="00C40C65"/>
    <w:rsid w:val="00C64DF6"/>
    <w:rsid w:val="00C7283F"/>
    <w:rsid w:val="00C74EE8"/>
    <w:rsid w:val="00C76D60"/>
    <w:rsid w:val="00C900E4"/>
    <w:rsid w:val="00C912C6"/>
    <w:rsid w:val="00C971F5"/>
    <w:rsid w:val="00CA11A9"/>
    <w:rsid w:val="00CA203A"/>
    <w:rsid w:val="00CA47EC"/>
    <w:rsid w:val="00CB32E0"/>
    <w:rsid w:val="00CB55C1"/>
    <w:rsid w:val="00CD2A0C"/>
    <w:rsid w:val="00CF2E07"/>
    <w:rsid w:val="00CF7E05"/>
    <w:rsid w:val="00D03A94"/>
    <w:rsid w:val="00D10414"/>
    <w:rsid w:val="00D1598C"/>
    <w:rsid w:val="00D241B3"/>
    <w:rsid w:val="00D274D4"/>
    <w:rsid w:val="00D311F4"/>
    <w:rsid w:val="00D35D09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C182F"/>
    <w:rsid w:val="00DC4558"/>
    <w:rsid w:val="00DC771A"/>
    <w:rsid w:val="00DD4374"/>
    <w:rsid w:val="00DE0BEA"/>
    <w:rsid w:val="00E1341C"/>
    <w:rsid w:val="00E176D4"/>
    <w:rsid w:val="00E27666"/>
    <w:rsid w:val="00E3037C"/>
    <w:rsid w:val="00E41E92"/>
    <w:rsid w:val="00E45446"/>
    <w:rsid w:val="00E52872"/>
    <w:rsid w:val="00E556CD"/>
    <w:rsid w:val="00E60636"/>
    <w:rsid w:val="00E65802"/>
    <w:rsid w:val="00E975D3"/>
    <w:rsid w:val="00EA4965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A97"/>
    <w:rsid w:val="00F313B8"/>
    <w:rsid w:val="00F4047F"/>
    <w:rsid w:val="00F43A77"/>
    <w:rsid w:val="00F77471"/>
    <w:rsid w:val="00FA2151"/>
    <w:rsid w:val="00FC2B48"/>
    <w:rsid w:val="00FC6DA3"/>
    <w:rsid w:val="00FD33B1"/>
    <w:rsid w:val="00FD7D6A"/>
    <w:rsid w:val="00FE32E3"/>
    <w:rsid w:val="00FE4EA4"/>
    <w:rsid w:val="00FE5248"/>
    <w:rsid w:val="00FE5E4A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B45C-1B8B-4C2A-8C56-F006A7F2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p.kilian</cp:lastModifiedBy>
  <cp:revision>3</cp:revision>
  <cp:lastPrinted>2021-05-26T11:11:00Z</cp:lastPrinted>
  <dcterms:created xsi:type="dcterms:W3CDTF">2021-05-21T13:25:00Z</dcterms:created>
  <dcterms:modified xsi:type="dcterms:W3CDTF">2021-05-26T11:11:00Z</dcterms:modified>
</cp:coreProperties>
</file>