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5BD5" w14:textId="77777777" w:rsidR="00261ECF" w:rsidRDefault="00C6100E" w:rsidP="00261ECF">
      <w:pPr>
        <w:spacing w:after="0" w:line="240" w:lineRule="auto"/>
      </w:pPr>
      <w:r>
        <w:t>……………………………………..</w:t>
      </w:r>
    </w:p>
    <w:p w14:paraId="26F5BD24" w14:textId="77777777" w:rsidR="00C6100E" w:rsidRDefault="00C6100E" w:rsidP="00261ECF">
      <w:pPr>
        <w:spacing w:after="0" w:line="240" w:lineRule="auto"/>
      </w:pPr>
      <w:r>
        <w:tab/>
      </w:r>
      <w:r>
        <w:tab/>
      </w:r>
      <w:r>
        <w:tab/>
      </w:r>
      <w:r>
        <w:tab/>
      </w:r>
      <w:r>
        <w:tab/>
      </w:r>
      <w:r w:rsidR="00DC7EE6">
        <w:t xml:space="preserve"> </w:t>
      </w:r>
      <w:r w:rsidR="00261ECF">
        <w:t xml:space="preserve">                                           </w:t>
      </w:r>
      <w:r w:rsidR="00DC7EE6">
        <w:t xml:space="preserve"> </w:t>
      </w:r>
      <w:r>
        <w:t>………………………..  dnia …………………….</w:t>
      </w:r>
    </w:p>
    <w:p w14:paraId="3C65E1D9" w14:textId="77777777" w:rsidR="00C6100E" w:rsidRDefault="00C6100E" w:rsidP="00261ECF">
      <w:pPr>
        <w:spacing w:after="0" w:line="240" w:lineRule="auto"/>
      </w:pPr>
      <w:r>
        <w:t xml:space="preserve">…………………………………….. </w:t>
      </w:r>
      <w:r>
        <w:tab/>
      </w:r>
      <w:r>
        <w:tab/>
      </w:r>
      <w:r>
        <w:tab/>
      </w:r>
      <w:r>
        <w:tab/>
      </w:r>
      <w:r>
        <w:tab/>
        <w:t xml:space="preserve">   </w:t>
      </w:r>
      <w:r w:rsidR="00261ECF">
        <w:t xml:space="preserve">  </w:t>
      </w:r>
      <w:r>
        <w:t xml:space="preserve"> </w:t>
      </w:r>
      <w:r w:rsidR="00DC7EE6">
        <w:t>(</w:t>
      </w:r>
      <w:r w:rsidRPr="00C6100E">
        <w:rPr>
          <w:sz w:val="16"/>
          <w:szCs w:val="16"/>
        </w:rPr>
        <w:t>miejscowość</w:t>
      </w:r>
      <w:r w:rsidR="00DC7EE6">
        <w:rPr>
          <w:sz w:val="16"/>
          <w:szCs w:val="16"/>
        </w:rPr>
        <w:t>)</w:t>
      </w:r>
      <w:r w:rsidRPr="00C6100E">
        <w:rPr>
          <w:sz w:val="16"/>
          <w:szCs w:val="16"/>
        </w:rPr>
        <w:t xml:space="preserve">                 </w:t>
      </w:r>
      <w:r>
        <w:rPr>
          <w:sz w:val="16"/>
          <w:szCs w:val="16"/>
        </w:rPr>
        <w:t xml:space="preserve">                    </w:t>
      </w:r>
      <w:r w:rsidRPr="00C6100E">
        <w:rPr>
          <w:sz w:val="16"/>
          <w:szCs w:val="16"/>
        </w:rPr>
        <w:t xml:space="preserve">    </w:t>
      </w:r>
      <w:r w:rsidR="00DC7EE6">
        <w:rPr>
          <w:sz w:val="16"/>
          <w:szCs w:val="16"/>
        </w:rPr>
        <w:t>(</w:t>
      </w:r>
      <w:r w:rsidRPr="00C6100E">
        <w:rPr>
          <w:sz w:val="16"/>
          <w:szCs w:val="16"/>
        </w:rPr>
        <w:t>data</w:t>
      </w:r>
      <w:r w:rsidR="00DC7EE6">
        <w:rPr>
          <w:sz w:val="16"/>
          <w:szCs w:val="16"/>
        </w:rPr>
        <w:t>)</w:t>
      </w:r>
    </w:p>
    <w:p w14:paraId="2B961E85" w14:textId="77777777" w:rsidR="00C6100E" w:rsidRPr="00C6100E" w:rsidRDefault="00DC7EE6" w:rsidP="00261ECF">
      <w:pPr>
        <w:spacing w:line="240" w:lineRule="auto"/>
        <w:rPr>
          <w:sz w:val="16"/>
          <w:szCs w:val="16"/>
        </w:rPr>
      </w:pPr>
      <w:r>
        <w:rPr>
          <w:sz w:val="16"/>
          <w:szCs w:val="16"/>
        </w:rPr>
        <w:t xml:space="preserve">            (</w:t>
      </w:r>
      <w:r w:rsidR="00C6100E" w:rsidRPr="00C6100E">
        <w:rPr>
          <w:sz w:val="16"/>
          <w:szCs w:val="16"/>
        </w:rPr>
        <w:t>Wnioskodawca</w:t>
      </w:r>
      <w:r>
        <w:rPr>
          <w:sz w:val="16"/>
          <w:szCs w:val="16"/>
        </w:rPr>
        <w:t>)</w:t>
      </w:r>
    </w:p>
    <w:p w14:paraId="391DA23E" w14:textId="77777777" w:rsidR="00C6100E" w:rsidRDefault="00C6100E" w:rsidP="00C6100E">
      <w:r>
        <w:t>……………………………………..</w:t>
      </w:r>
    </w:p>
    <w:p w14:paraId="40E5FAC4" w14:textId="77777777" w:rsidR="00C6100E" w:rsidRDefault="00C6100E" w:rsidP="00C6100E">
      <w:r>
        <w:t>……………………………………..</w:t>
      </w:r>
    </w:p>
    <w:p w14:paraId="51D20DAA" w14:textId="77777777" w:rsidR="00C6100E" w:rsidRPr="00C6100E" w:rsidRDefault="00DC7EE6" w:rsidP="00C6100E">
      <w:pPr>
        <w:rPr>
          <w:sz w:val="16"/>
          <w:szCs w:val="16"/>
        </w:rPr>
      </w:pPr>
      <w:r>
        <w:rPr>
          <w:sz w:val="16"/>
          <w:szCs w:val="16"/>
        </w:rPr>
        <w:t xml:space="preserve">                     (</w:t>
      </w:r>
      <w:r w:rsidR="00C6100E" w:rsidRPr="00C6100E">
        <w:rPr>
          <w:sz w:val="16"/>
          <w:szCs w:val="16"/>
        </w:rPr>
        <w:t>adres</w:t>
      </w:r>
      <w:r>
        <w:rPr>
          <w:sz w:val="16"/>
          <w:szCs w:val="16"/>
        </w:rPr>
        <w:t>)</w:t>
      </w:r>
    </w:p>
    <w:p w14:paraId="02631225" w14:textId="77777777" w:rsidR="00C6100E" w:rsidRDefault="00C6100E" w:rsidP="00C6100E">
      <w:r>
        <w:t>……………………………………..</w:t>
      </w:r>
    </w:p>
    <w:p w14:paraId="2DBBD1AF" w14:textId="77777777" w:rsidR="00DC7EE6" w:rsidRDefault="00DC7EE6" w:rsidP="005863D4">
      <w:pPr>
        <w:rPr>
          <w:sz w:val="16"/>
          <w:szCs w:val="16"/>
        </w:rPr>
      </w:pPr>
      <w:r>
        <w:rPr>
          <w:sz w:val="16"/>
          <w:szCs w:val="16"/>
        </w:rPr>
        <w:t xml:space="preserve">             (telefon, e-mail)</w:t>
      </w:r>
    </w:p>
    <w:p w14:paraId="196801EB" w14:textId="77777777" w:rsidR="00631803" w:rsidRDefault="00631803" w:rsidP="005863D4">
      <w:pPr>
        <w:rPr>
          <w:sz w:val="16"/>
          <w:szCs w:val="16"/>
        </w:rPr>
      </w:pPr>
    </w:p>
    <w:p w14:paraId="461E4899" w14:textId="77777777" w:rsidR="00261ECF" w:rsidRPr="00261ECF" w:rsidRDefault="00261ECF" w:rsidP="00261ECF">
      <w:pPr>
        <w:spacing w:line="240" w:lineRule="auto"/>
        <w:jc w:val="center"/>
        <w:rPr>
          <w:rFonts w:cstheme="minorHAnsi"/>
          <w:b/>
          <w:i/>
          <w:sz w:val="24"/>
        </w:rPr>
      </w:pPr>
      <w:r>
        <w:rPr>
          <w:rFonts w:cstheme="minorHAnsi"/>
          <w:b/>
          <w:i/>
          <w:sz w:val="24"/>
        </w:rPr>
        <w:t xml:space="preserve">Burmistrz </w:t>
      </w:r>
      <w:r w:rsidRPr="00261ECF">
        <w:rPr>
          <w:rFonts w:cstheme="minorHAnsi"/>
          <w:b/>
          <w:i/>
          <w:sz w:val="24"/>
        </w:rPr>
        <w:t xml:space="preserve"> </w:t>
      </w:r>
      <w:r>
        <w:rPr>
          <w:rFonts w:cstheme="minorHAnsi"/>
          <w:b/>
          <w:i/>
          <w:sz w:val="24"/>
        </w:rPr>
        <w:t xml:space="preserve">Miasta i </w:t>
      </w:r>
      <w:r w:rsidRPr="00261ECF">
        <w:rPr>
          <w:rFonts w:cstheme="minorHAnsi"/>
          <w:b/>
          <w:i/>
          <w:sz w:val="24"/>
        </w:rPr>
        <w:t>G</w:t>
      </w:r>
      <w:r>
        <w:rPr>
          <w:rFonts w:cstheme="minorHAnsi"/>
          <w:b/>
          <w:i/>
          <w:sz w:val="24"/>
        </w:rPr>
        <w:t>miny Kazimierza Wielka</w:t>
      </w:r>
    </w:p>
    <w:p w14:paraId="12D3E037" w14:textId="77777777" w:rsidR="00261ECF" w:rsidRDefault="00261ECF" w:rsidP="00261ECF">
      <w:pPr>
        <w:spacing w:line="240" w:lineRule="auto"/>
        <w:jc w:val="center"/>
        <w:rPr>
          <w:rFonts w:cstheme="minorHAnsi"/>
          <w:b/>
          <w:i/>
          <w:sz w:val="24"/>
        </w:rPr>
      </w:pPr>
      <w:r w:rsidRPr="00261ECF">
        <w:rPr>
          <w:rFonts w:cstheme="minorHAnsi"/>
          <w:b/>
          <w:i/>
          <w:sz w:val="24"/>
        </w:rPr>
        <w:t>ul. T. K</w:t>
      </w:r>
      <w:r>
        <w:rPr>
          <w:rFonts w:cstheme="minorHAnsi"/>
          <w:b/>
          <w:i/>
          <w:sz w:val="24"/>
        </w:rPr>
        <w:t>ościuszki</w:t>
      </w:r>
      <w:r w:rsidRPr="00261ECF">
        <w:rPr>
          <w:rFonts w:cstheme="minorHAnsi"/>
          <w:b/>
          <w:i/>
          <w:sz w:val="24"/>
        </w:rPr>
        <w:t xml:space="preserve"> 12</w:t>
      </w:r>
    </w:p>
    <w:p w14:paraId="654D4E28" w14:textId="77777777" w:rsidR="00261ECF" w:rsidRPr="00261ECF" w:rsidRDefault="00261ECF" w:rsidP="00261ECF">
      <w:pPr>
        <w:spacing w:line="240" w:lineRule="auto"/>
        <w:jc w:val="center"/>
        <w:rPr>
          <w:rFonts w:cstheme="minorHAnsi"/>
          <w:b/>
          <w:i/>
          <w:sz w:val="24"/>
        </w:rPr>
      </w:pPr>
      <w:r w:rsidRPr="00261ECF">
        <w:rPr>
          <w:rFonts w:cstheme="minorHAnsi"/>
          <w:b/>
          <w:i/>
          <w:sz w:val="24"/>
        </w:rPr>
        <w:t>28-500 Kazimierza Wielka</w:t>
      </w:r>
    </w:p>
    <w:p w14:paraId="61BC4CDD" w14:textId="77777777" w:rsidR="00261ECF" w:rsidRDefault="00261ECF" w:rsidP="005863D4">
      <w:pPr>
        <w:rPr>
          <w:sz w:val="16"/>
          <w:szCs w:val="16"/>
        </w:rPr>
      </w:pPr>
    </w:p>
    <w:p w14:paraId="0FDDAF8D" w14:textId="77777777" w:rsidR="00261ECF" w:rsidRPr="005863D4" w:rsidRDefault="00261ECF" w:rsidP="00261ECF">
      <w:pPr>
        <w:jc w:val="right"/>
        <w:rPr>
          <w:sz w:val="16"/>
          <w:szCs w:val="16"/>
        </w:rPr>
      </w:pPr>
    </w:p>
    <w:p w14:paraId="46A471F7" w14:textId="77777777" w:rsidR="00DC7EE6" w:rsidRPr="00261ECF" w:rsidRDefault="00DC7EE6" w:rsidP="00DC7EE6">
      <w:pPr>
        <w:spacing w:line="240" w:lineRule="auto"/>
        <w:ind w:left="1416"/>
        <w:rPr>
          <w:rFonts w:cstheme="minorHAnsi"/>
          <w:b/>
        </w:rPr>
      </w:pPr>
      <w:r w:rsidRPr="00261ECF">
        <w:rPr>
          <w:rFonts w:cstheme="minorHAnsi"/>
          <w:b/>
        </w:rPr>
        <w:t xml:space="preserve">                                                         Wniosek</w:t>
      </w:r>
    </w:p>
    <w:p w14:paraId="2DB4DDFC" w14:textId="77777777" w:rsidR="00DC7EE6" w:rsidRPr="00261ECF" w:rsidRDefault="00631803" w:rsidP="00261ECF">
      <w:pPr>
        <w:spacing w:line="240" w:lineRule="auto"/>
        <w:jc w:val="center"/>
        <w:rPr>
          <w:rFonts w:cstheme="minorHAnsi"/>
          <w:b/>
        </w:rPr>
      </w:pPr>
      <w:bookmarkStart w:id="0" w:name="_Hlk76464737"/>
      <w:r w:rsidRPr="00261ECF">
        <w:rPr>
          <w:rFonts w:cstheme="minorHAnsi"/>
          <w:b/>
        </w:rPr>
        <w:t xml:space="preserve">      </w:t>
      </w:r>
      <w:r w:rsidR="00DC7EE6" w:rsidRPr="00261ECF">
        <w:rPr>
          <w:rFonts w:cstheme="minorHAnsi"/>
          <w:b/>
        </w:rPr>
        <w:t xml:space="preserve">o ustalenie warunków technicznych </w:t>
      </w:r>
      <w:r w:rsidRPr="00261ECF">
        <w:rPr>
          <w:rFonts w:cstheme="minorHAnsi"/>
          <w:b/>
        </w:rPr>
        <w:t xml:space="preserve">lokalizacji zjazdu indywidualnego z drogi publicznej </w:t>
      </w:r>
    </w:p>
    <w:bookmarkEnd w:id="0"/>
    <w:p w14:paraId="0EB4CA71" w14:textId="77777777" w:rsidR="00C6100E" w:rsidRPr="00261ECF" w:rsidRDefault="00C6100E" w:rsidP="00F7510D">
      <w:pPr>
        <w:spacing w:line="360" w:lineRule="auto"/>
        <w:jc w:val="both"/>
        <w:rPr>
          <w:rFonts w:cstheme="minorHAnsi"/>
        </w:rPr>
      </w:pPr>
    </w:p>
    <w:p w14:paraId="48C705E0" w14:textId="51A9F40E" w:rsidR="00C6100E" w:rsidRPr="00261ECF" w:rsidRDefault="00DC7EE6" w:rsidP="00DE69DA">
      <w:pPr>
        <w:spacing w:line="480" w:lineRule="auto"/>
        <w:ind w:left="113" w:firstLine="709"/>
        <w:rPr>
          <w:rFonts w:cstheme="minorHAnsi"/>
        </w:rPr>
      </w:pPr>
      <w:r w:rsidRPr="00261ECF">
        <w:rPr>
          <w:rFonts w:cstheme="minorHAnsi"/>
        </w:rPr>
        <w:t>Jako właściciel/ka</w:t>
      </w:r>
      <w:r w:rsidR="00631803" w:rsidRPr="00261ECF">
        <w:rPr>
          <w:rFonts w:cstheme="minorHAnsi"/>
        </w:rPr>
        <w:t>*</w:t>
      </w:r>
      <w:r w:rsidRPr="00261ECF">
        <w:rPr>
          <w:rFonts w:cstheme="minorHAnsi"/>
        </w:rPr>
        <w:t xml:space="preserve"> nieruchomości z</w:t>
      </w:r>
      <w:r w:rsidR="00C6100E" w:rsidRPr="00261ECF">
        <w:rPr>
          <w:rFonts w:cstheme="minorHAnsi"/>
        </w:rPr>
        <w:t>wracam się z prośbą  o</w:t>
      </w:r>
      <w:r w:rsidR="00F7510D">
        <w:rPr>
          <w:rFonts w:cstheme="minorHAnsi"/>
        </w:rPr>
        <w:t xml:space="preserve"> wydanie warunków technicznych </w:t>
      </w:r>
      <w:r w:rsidR="00631803" w:rsidRPr="00261ECF">
        <w:rPr>
          <w:rFonts w:cstheme="minorHAnsi"/>
        </w:rPr>
        <w:t xml:space="preserve">lokalizacji zjazdu indywidualnego/publicznego*  do mojej działki </w:t>
      </w:r>
      <w:r w:rsidR="00261ECF">
        <w:rPr>
          <w:rFonts w:cstheme="minorHAnsi"/>
        </w:rPr>
        <w:t xml:space="preserve"> zlokalizowanej </w:t>
      </w:r>
      <w:r w:rsidR="00C6100E" w:rsidRPr="00261ECF">
        <w:rPr>
          <w:rFonts w:cstheme="minorHAnsi"/>
        </w:rPr>
        <w:t>w miejscowośc</w:t>
      </w:r>
      <w:r w:rsidRPr="00261ECF">
        <w:rPr>
          <w:rFonts w:cstheme="minorHAnsi"/>
        </w:rPr>
        <w:t xml:space="preserve">i </w:t>
      </w:r>
      <w:r w:rsidR="00C6100E" w:rsidRPr="00261ECF">
        <w:rPr>
          <w:rFonts w:cstheme="minorHAnsi"/>
        </w:rPr>
        <w:t xml:space="preserve">……………………………………………………… oznaczonej nr </w:t>
      </w:r>
      <w:r w:rsidRPr="00261ECF">
        <w:rPr>
          <w:rFonts w:cstheme="minorHAnsi"/>
        </w:rPr>
        <w:t xml:space="preserve"> </w:t>
      </w:r>
      <w:r w:rsidR="00C6100E" w:rsidRPr="00261ECF">
        <w:rPr>
          <w:rFonts w:cstheme="minorHAnsi"/>
        </w:rPr>
        <w:t xml:space="preserve">ewidencyjnym  </w:t>
      </w:r>
      <w:r w:rsidR="00631803" w:rsidRPr="00261ECF">
        <w:rPr>
          <w:rFonts w:cstheme="minorHAnsi"/>
        </w:rPr>
        <w:t>………………</w:t>
      </w:r>
      <w:r w:rsidR="00261ECF">
        <w:rPr>
          <w:rFonts w:cstheme="minorHAnsi"/>
        </w:rPr>
        <w:t xml:space="preserve"> </w:t>
      </w:r>
      <w:r w:rsidR="00631803" w:rsidRPr="00261ECF">
        <w:rPr>
          <w:rFonts w:cstheme="minorHAnsi"/>
        </w:rPr>
        <w:t xml:space="preserve">z pobliskiej </w:t>
      </w:r>
      <w:r w:rsidR="00C6100E" w:rsidRPr="00261ECF">
        <w:rPr>
          <w:rFonts w:cstheme="minorHAnsi"/>
        </w:rPr>
        <w:t>drogi gminnej  stanowiącej działkę o nr ewidencyjnym ……………………………</w:t>
      </w:r>
      <w:r w:rsidR="00F7510D">
        <w:rPr>
          <w:rFonts w:cstheme="minorHAnsi"/>
        </w:rPr>
        <w:t xml:space="preserve">…. zlokalizowanej                                    w </w:t>
      </w:r>
      <w:r w:rsidR="00631803" w:rsidRPr="00261ECF">
        <w:rPr>
          <w:rFonts w:cstheme="minorHAnsi"/>
        </w:rPr>
        <w:t>miejscowości</w:t>
      </w:r>
      <w:r w:rsidR="00DE69DA">
        <w:rPr>
          <w:rFonts w:cstheme="minorHAnsi"/>
        </w:rPr>
        <w:t xml:space="preserve">  </w:t>
      </w:r>
      <w:bookmarkStart w:id="1" w:name="_GoBack"/>
      <w:bookmarkEnd w:id="1"/>
      <w:r w:rsidR="00631803" w:rsidRPr="00261ECF">
        <w:rPr>
          <w:rFonts w:cstheme="minorHAnsi"/>
        </w:rPr>
        <w:t>…………………………………</w:t>
      </w:r>
    </w:p>
    <w:p w14:paraId="16393E64" w14:textId="77777777" w:rsidR="00DC7EE6" w:rsidRPr="00261ECF" w:rsidRDefault="00DC7EE6" w:rsidP="00DC7EE6">
      <w:pPr>
        <w:jc w:val="both"/>
        <w:rPr>
          <w:rFonts w:cstheme="minorHAnsi"/>
        </w:rPr>
      </w:pPr>
    </w:p>
    <w:p w14:paraId="2D1B37E7" w14:textId="77777777" w:rsidR="0077596C" w:rsidRDefault="00261ECF" w:rsidP="00261ECF">
      <w:pPr>
        <w:spacing w:after="0"/>
        <w:jc w:val="both"/>
        <w:rPr>
          <w:rFonts w:cstheme="minorHAnsi"/>
        </w:rPr>
      </w:pPr>
      <w:r>
        <w:rPr>
          <w:rFonts w:cstheme="minorHAnsi"/>
        </w:rPr>
        <w:t xml:space="preserve">                                                                                                                          …….</w:t>
      </w:r>
      <w:r w:rsidR="00C6100E" w:rsidRPr="00261ECF">
        <w:rPr>
          <w:rFonts w:cstheme="minorHAnsi"/>
        </w:rPr>
        <w:t>………</w:t>
      </w:r>
      <w:r>
        <w:rPr>
          <w:rFonts w:cstheme="minorHAnsi"/>
        </w:rPr>
        <w:t>….………………………………</w:t>
      </w:r>
    </w:p>
    <w:p w14:paraId="083C6DE4" w14:textId="747683B8" w:rsidR="00261ECF" w:rsidRPr="00261ECF" w:rsidRDefault="00261ECF" w:rsidP="00261ECF">
      <w:pPr>
        <w:spacing w:after="0"/>
        <w:jc w:val="both"/>
        <w:rPr>
          <w:rFonts w:cstheme="minorHAnsi"/>
          <w:sz w:val="18"/>
        </w:rPr>
      </w:pPr>
      <w:r w:rsidRPr="00261ECF">
        <w:rPr>
          <w:rFonts w:cstheme="minorHAnsi"/>
          <w:sz w:val="18"/>
        </w:rPr>
        <w:t xml:space="preserve">                                                                                                                       </w:t>
      </w:r>
      <w:r>
        <w:rPr>
          <w:rFonts w:cstheme="minorHAnsi"/>
          <w:sz w:val="18"/>
        </w:rPr>
        <w:t xml:space="preserve">                   </w:t>
      </w:r>
      <w:r w:rsidRPr="00261ECF">
        <w:rPr>
          <w:rFonts w:cstheme="minorHAnsi"/>
          <w:sz w:val="18"/>
        </w:rPr>
        <w:t xml:space="preserve"> </w:t>
      </w:r>
      <w:r w:rsidR="00DE69DA">
        <w:rPr>
          <w:rFonts w:cstheme="minorHAnsi"/>
          <w:sz w:val="18"/>
        </w:rPr>
        <w:t xml:space="preserve">              </w:t>
      </w:r>
      <w:r w:rsidRPr="00261ECF">
        <w:rPr>
          <w:rFonts w:cstheme="minorHAnsi"/>
          <w:sz w:val="18"/>
        </w:rPr>
        <w:t xml:space="preserve"> (czytelny podpis wnioskodawcy)</w:t>
      </w:r>
    </w:p>
    <w:p w14:paraId="1150768F" w14:textId="2CF95675" w:rsidR="00261ECF" w:rsidRDefault="00DE69DA" w:rsidP="00DC7EE6">
      <w:pPr>
        <w:jc w:val="both"/>
        <w:rPr>
          <w:rFonts w:cstheme="minorHAnsi"/>
        </w:rPr>
      </w:pPr>
      <w:r>
        <w:rPr>
          <w:rFonts w:cstheme="minorHAnsi"/>
        </w:rPr>
        <w:t xml:space="preserve"> </w:t>
      </w:r>
    </w:p>
    <w:p w14:paraId="56E0FE4D" w14:textId="77777777" w:rsidR="00DC7EE6" w:rsidRPr="00261ECF" w:rsidRDefault="00DC7EE6" w:rsidP="00DC7EE6">
      <w:pPr>
        <w:jc w:val="both"/>
        <w:rPr>
          <w:rFonts w:cstheme="minorHAnsi"/>
        </w:rPr>
      </w:pPr>
      <w:r w:rsidRPr="00261ECF">
        <w:rPr>
          <w:rFonts w:cstheme="minorHAnsi"/>
        </w:rPr>
        <w:t>Załączniki:</w:t>
      </w:r>
    </w:p>
    <w:p w14:paraId="1088AC36" w14:textId="77777777" w:rsidR="00DC7EE6" w:rsidRPr="00261ECF" w:rsidRDefault="00DC7EE6" w:rsidP="00DC7EE6">
      <w:pPr>
        <w:pStyle w:val="Akapitzlist"/>
        <w:numPr>
          <w:ilvl w:val="0"/>
          <w:numId w:val="1"/>
        </w:numPr>
        <w:jc w:val="both"/>
        <w:rPr>
          <w:rFonts w:cstheme="minorHAnsi"/>
        </w:rPr>
      </w:pPr>
      <w:r w:rsidRPr="00261ECF">
        <w:rPr>
          <w:rFonts w:cstheme="minorHAnsi"/>
        </w:rPr>
        <w:t xml:space="preserve">Załącznik graficzny –mapa określająca granice działki </w:t>
      </w:r>
      <w:r w:rsidR="00631803" w:rsidRPr="00261ECF">
        <w:rPr>
          <w:rFonts w:cstheme="minorHAnsi"/>
        </w:rPr>
        <w:t xml:space="preserve">z zaznaczoną proponowaną lokalizacją zjazdu na działkę </w:t>
      </w:r>
      <w:r w:rsidRPr="00261ECF">
        <w:rPr>
          <w:rFonts w:cstheme="minorHAnsi"/>
        </w:rPr>
        <w:t xml:space="preserve"> </w:t>
      </w:r>
      <w:r w:rsidR="00631803" w:rsidRPr="00261ECF">
        <w:rPr>
          <w:rFonts w:cstheme="minorHAnsi"/>
        </w:rPr>
        <w:t xml:space="preserve">w </w:t>
      </w:r>
      <w:r w:rsidRPr="00261ECF">
        <w:rPr>
          <w:rFonts w:cstheme="minorHAnsi"/>
        </w:rPr>
        <w:t>skali 1:500</w:t>
      </w:r>
      <w:r w:rsidR="00C770E8" w:rsidRPr="00261ECF">
        <w:rPr>
          <w:rFonts w:cstheme="minorHAnsi"/>
        </w:rPr>
        <w:t xml:space="preserve"> </w:t>
      </w:r>
      <w:r w:rsidR="00926A07" w:rsidRPr="00261ECF">
        <w:rPr>
          <w:rFonts w:cstheme="minorHAnsi"/>
        </w:rPr>
        <w:t>lub 1:1000</w:t>
      </w:r>
    </w:p>
    <w:p w14:paraId="66435E18" w14:textId="77777777" w:rsidR="0077596C" w:rsidRPr="00F7510D" w:rsidRDefault="00DC7EE6" w:rsidP="00F7510D">
      <w:pPr>
        <w:pStyle w:val="Akapitzlist"/>
        <w:numPr>
          <w:ilvl w:val="0"/>
          <w:numId w:val="1"/>
        </w:numPr>
        <w:jc w:val="both"/>
        <w:rPr>
          <w:rFonts w:cstheme="minorHAnsi"/>
        </w:rPr>
      </w:pPr>
      <w:r w:rsidRPr="00261ECF">
        <w:rPr>
          <w:rFonts w:cstheme="minorHAnsi"/>
        </w:rPr>
        <w:t>……………</w:t>
      </w:r>
      <w:r w:rsidR="0077596C" w:rsidRPr="00261ECF">
        <w:rPr>
          <w:rFonts w:cstheme="minorHAnsi"/>
        </w:rPr>
        <w:t>........................................................................................................................................</w:t>
      </w:r>
    </w:p>
    <w:p w14:paraId="417DADB0" w14:textId="77777777" w:rsidR="00261ECF" w:rsidRPr="00DE69DA" w:rsidRDefault="00261ECF" w:rsidP="00261ECF">
      <w:pPr>
        <w:spacing w:after="0"/>
        <w:jc w:val="center"/>
        <w:rPr>
          <w:rFonts w:cstheme="minorHAnsi"/>
          <w:b/>
          <w:sz w:val="20"/>
          <w:szCs w:val="20"/>
        </w:rPr>
      </w:pPr>
      <w:r w:rsidRPr="00DE69DA">
        <w:rPr>
          <w:rFonts w:cstheme="minorHAnsi"/>
          <w:b/>
          <w:sz w:val="20"/>
          <w:szCs w:val="20"/>
        </w:rPr>
        <w:lastRenderedPageBreak/>
        <w:t xml:space="preserve">KLAUZULA INFORMACYJNA </w:t>
      </w:r>
    </w:p>
    <w:p w14:paraId="0D7D1328" w14:textId="77777777" w:rsidR="00261ECF" w:rsidRPr="00DE69DA" w:rsidRDefault="00261ECF" w:rsidP="00261ECF">
      <w:pPr>
        <w:tabs>
          <w:tab w:val="left" w:pos="9000"/>
        </w:tabs>
        <w:spacing w:after="0"/>
        <w:ind w:right="454"/>
        <w:jc w:val="both"/>
        <w:rPr>
          <w:rFonts w:eastAsia="Calibri" w:cstheme="minorHAnsi"/>
          <w:strike/>
          <w:sz w:val="20"/>
          <w:szCs w:val="20"/>
        </w:rPr>
      </w:pPr>
    </w:p>
    <w:p w14:paraId="2300C184" w14:textId="57FB36B7" w:rsidR="002C597F" w:rsidRPr="00DE69DA" w:rsidRDefault="002C597F" w:rsidP="007544CB">
      <w:pPr>
        <w:jc w:val="both"/>
        <w:rPr>
          <w:rFonts w:cstheme="minorHAnsi"/>
          <w:sz w:val="20"/>
          <w:szCs w:val="20"/>
        </w:rPr>
      </w:pPr>
      <w:r w:rsidRPr="00DE69DA">
        <w:rPr>
          <w:rFonts w:cstheme="minorHAnsi"/>
          <w:sz w:val="20"/>
          <w:szCs w:val="20"/>
        </w:rPr>
        <w:t>Administratorem  Pana/Pani danych osobowych jest Burmistrz Miasta  i Gminy w Kazimierzy Wielkiej; ul. Kościuszki 12, 28- 500 Kazimierza Wielka. Kontakt z Inspektorem Ochrony Danych pod adresem e-mail: </w:t>
      </w:r>
      <w:hyperlink r:id="rId6" w:history="1">
        <w:r w:rsidRPr="00DE69DA">
          <w:rPr>
            <w:rStyle w:val="Hipercze"/>
            <w:rFonts w:cstheme="minorHAnsi"/>
            <w:color w:val="auto"/>
            <w:sz w:val="20"/>
            <w:szCs w:val="20"/>
            <w:u w:val="none"/>
          </w:rPr>
          <w:t>biuro@data-protect.pl</w:t>
        </w:r>
      </w:hyperlink>
      <w:r w:rsidRPr="00DE69DA">
        <w:rPr>
          <w:rFonts w:cstheme="minorHAnsi"/>
          <w:sz w:val="20"/>
          <w:szCs w:val="20"/>
        </w:rPr>
        <w:t xml:space="preserve">. Dane osobowe będą przetwarzane w celu rozpatrzenia wniosku  o ustalenie warunków technicznych lokalizacji zjazdu indywidualnego z drogi publicznej, na podstawie art. 6 ust. 1 lit. c ogólnego rozporządzenia o ochronie danych osobowych z dnia 27 kwietnia 2016 r. w związku </w:t>
      </w:r>
      <w:r w:rsidRPr="00DE69DA">
        <w:rPr>
          <w:rFonts w:cstheme="minorHAnsi"/>
          <w:sz w:val="20"/>
          <w:szCs w:val="20"/>
          <w:shd w:val="clear" w:color="auto" w:fill="FFFFFF"/>
        </w:rPr>
        <w:t xml:space="preserve"> z przepisami ustawy </w:t>
      </w:r>
      <w:r w:rsidRPr="00DE69DA">
        <w:rPr>
          <w:rFonts w:cstheme="minorHAnsi"/>
          <w:sz w:val="20"/>
          <w:szCs w:val="20"/>
        </w:rPr>
        <w:t xml:space="preserve"> z dnia 27 marca 2003 r. o planowaniu i zagospodarowaniu przestrzennym  oraz ustawy z dnia 14 czerwca 1960 r. – Kodeks postępowania administracyjnego. </w:t>
      </w:r>
      <w:r w:rsidRPr="00DE69DA">
        <w:rPr>
          <w:rFonts w:cstheme="minorHAnsi"/>
          <w:sz w:val="20"/>
          <w:szCs w:val="20"/>
          <w:shd w:val="clear" w:color="auto" w:fill="FFFFFF"/>
        </w:rPr>
        <w:t>Każdej osobie przysługuje prawo dostępu do swoich danych osobowych oraz otrzymania ich kopii, sprostowania ich, usunięcia, ograniczenia przetwarzania, przenoszenia, wniesienia sprzeciwu wobec ich przetwarzania oraz wniesienia skargi do Prezesa Urzędu Ochrony Danych Osobowych, ul. Stawki 2, 00-193 Warszawa</w:t>
      </w:r>
      <w:r w:rsidRPr="00DE69DA">
        <w:rPr>
          <w:rFonts w:cstheme="minorHAnsi"/>
          <w:sz w:val="20"/>
          <w:szCs w:val="20"/>
        </w:rPr>
        <w:t xml:space="preserve"> Szczegółowe informacje dotyczące przetwarzania danych osobowych znajdują się w siedzibie Administratora lub na stronie internetowej urzędu </w:t>
      </w:r>
      <w:r w:rsidR="007544CB" w:rsidRPr="00DE69DA">
        <w:rPr>
          <w:rFonts w:cstheme="minorHAnsi"/>
          <w:sz w:val="20"/>
          <w:szCs w:val="20"/>
        </w:rPr>
        <w:t>w zakładce Druki, Wnioski, Procedury.</w:t>
      </w:r>
    </w:p>
    <w:p w14:paraId="36F7092C" w14:textId="77777777" w:rsidR="00261ECF" w:rsidRPr="00A92043" w:rsidRDefault="00261ECF" w:rsidP="007544CB">
      <w:pPr>
        <w:jc w:val="both"/>
        <w:rPr>
          <w:rFonts w:ascii="Times New Roman" w:hAnsi="Times New Roman" w:cs="Times New Roman"/>
          <w:sz w:val="20"/>
          <w:szCs w:val="20"/>
        </w:rPr>
      </w:pPr>
    </w:p>
    <w:p w14:paraId="3E27AE48" w14:textId="77777777" w:rsidR="00261ECF" w:rsidRPr="00A92043" w:rsidRDefault="00261ECF" w:rsidP="007544CB">
      <w:pPr>
        <w:rPr>
          <w:rFonts w:ascii="Times New Roman" w:hAnsi="Times New Roman" w:cs="Times New Roman"/>
        </w:rPr>
      </w:pPr>
    </w:p>
    <w:sectPr w:rsidR="00261ECF" w:rsidRPr="00A92043" w:rsidSect="00544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0EF"/>
    <w:multiLevelType w:val="hybridMultilevel"/>
    <w:tmpl w:val="C06A4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2160D5"/>
    <w:multiLevelType w:val="hybridMultilevel"/>
    <w:tmpl w:val="87649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0E"/>
    <w:rsid w:val="00261ECF"/>
    <w:rsid w:val="002C597F"/>
    <w:rsid w:val="0037742C"/>
    <w:rsid w:val="004C351A"/>
    <w:rsid w:val="00544A5E"/>
    <w:rsid w:val="00570760"/>
    <w:rsid w:val="005863D4"/>
    <w:rsid w:val="00631803"/>
    <w:rsid w:val="00671EEC"/>
    <w:rsid w:val="0070783B"/>
    <w:rsid w:val="007544CB"/>
    <w:rsid w:val="0077596C"/>
    <w:rsid w:val="00926A07"/>
    <w:rsid w:val="00A77CCC"/>
    <w:rsid w:val="00A92043"/>
    <w:rsid w:val="00AC088A"/>
    <w:rsid w:val="00B429C1"/>
    <w:rsid w:val="00C6100E"/>
    <w:rsid w:val="00C770E8"/>
    <w:rsid w:val="00DC7EE6"/>
    <w:rsid w:val="00DE69DA"/>
    <w:rsid w:val="00EE3FE8"/>
    <w:rsid w:val="00F75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7EE6"/>
    <w:pPr>
      <w:ind w:left="720"/>
      <w:contextualSpacing/>
    </w:pPr>
  </w:style>
  <w:style w:type="character" w:styleId="Hipercze">
    <w:name w:val="Hyperlink"/>
    <w:basedOn w:val="Domylnaczcionkaakapitu"/>
    <w:uiPriority w:val="99"/>
    <w:unhideWhenUsed/>
    <w:rsid w:val="002C597F"/>
    <w:rPr>
      <w:color w:val="0000FF"/>
      <w:u w:val="single"/>
    </w:rPr>
  </w:style>
  <w:style w:type="paragraph" w:customStyle="1" w:styleId="normalweb">
    <w:name w:val="normalweb"/>
    <w:basedOn w:val="Normalny"/>
    <w:rsid w:val="002C597F"/>
    <w:pPr>
      <w:spacing w:after="4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7EE6"/>
    <w:pPr>
      <w:ind w:left="720"/>
      <w:contextualSpacing/>
    </w:pPr>
  </w:style>
  <w:style w:type="character" w:styleId="Hipercze">
    <w:name w:val="Hyperlink"/>
    <w:basedOn w:val="Domylnaczcionkaakapitu"/>
    <w:uiPriority w:val="99"/>
    <w:unhideWhenUsed/>
    <w:rsid w:val="002C597F"/>
    <w:rPr>
      <w:color w:val="0000FF"/>
      <w:u w:val="single"/>
    </w:rPr>
  </w:style>
  <w:style w:type="paragraph" w:customStyle="1" w:styleId="normalweb">
    <w:name w:val="normalweb"/>
    <w:basedOn w:val="Normalny"/>
    <w:rsid w:val="002C597F"/>
    <w:pPr>
      <w:spacing w:after="4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data-protec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2417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p.cieslik</dc:creator>
  <cp:lastModifiedBy>Marta Płaszewska</cp:lastModifiedBy>
  <cp:revision>2</cp:revision>
  <cp:lastPrinted>2015-05-08T13:11:00Z</cp:lastPrinted>
  <dcterms:created xsi:type="dcterms:W3CDTF">2021-08-17T09:21:00Z</dcterms:created>
  <dcterms:modified xsi:type="dcterms:W3CDTF">2021-08-17T09:21:00Z</dcterms:modified>
</cp:coreProperties>
</file>