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8B" w:rsidRPr="00C64CC3" w:rsidRDefault="009517AB" w:rsidP="00EC0936">
      <w:pPr>
        <w:spacing w:after="0" w:line="240" w:lineRule="atLeast"/>
        <w:rPr>
          <w:rFonts w:ascii="Times New Roman" w:eastAsia="Times New Roman" w:hAnsi="Times New Roman" w:cs="Times New Roman"/>
          <w:lang w:eastAsia="pl-PL"/>
        </w:rPr>
      </w:pPr>
      <w:r w:rsidRPr="00C64CC3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EC0936" w:rsidRPr="00C64CC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620C69" w:rsidRPr="00C64CC3" w:rsidRDefault="00342416" w:rsidP="002B42CC">
      <w:pPr>
        <w:spacing w:after="0" w:line="240" w:lineRule="atLeast"/>
        <w:ind w:left="495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64CC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4A4A" w:rsidRPr="00C64CC3">
        <w:rPr>
          <w:rFonts w:ascii="Times New Roman" w:eastAsia="Times New Roman" w:hAnsi="Times New Roman" w:cs="Times New Roman"/>
          <w:lang w:eastAsia="pl-PL"/>
        </w:rPr>
        <w:t>.......................</w:t>
      </w:r>
      <w:r w:rsidR="002B42CC" w:rsidRPr="00C64CC3">
        <w:rPr>
          <w:rFonts w:ascii="Times New Roman" w:eastAsia="Times New Roman" w:hAnsi="Times New Roman" w:cs="Times New Roman"/>
          <w:lang w:eastAsia="pl-PL"/>
        </w:rPr>
        <w:t xml:space="preserve">.........................., </w:t>
      </w:r>
      <w:r w:rsidR="00F77B8B" w:rsidRPr="00C64CC3">
        <w:rPr>
          <w:rFonts w:ascii="Times New Roman" w:eastAsia="Times New Roman" w:hAnsi="Times New Roman" w:cs="Times New Roman"/>
          <w:lang w:eastAsia="pl-PL"/>
        </w:rPr>
        <w:t>dnia.........................</w:t>
      </w:r>
      <w:r w:rsidR="00EC0936" w:rsidRPr="00C64CC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EC0936" w:rsidRPr="00C64CC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B76F17" w:rsidRPr="00C64CC3" w:rsidRDefault="00B76F17" w:rsidP="0049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64CC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</w:t>
      </w:r>
    </w:p>
    <w:p w:rsidR="004D5F1B" w:rsidRPr="00C64CC3" w:rsidRDefault="00B76F17" w:rsidP="0049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D5F1B"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Wnioskodawcy)</w:t>
      </w:r>
    </w:p>
    <w:p w:rsidR="004D5F1B" w:rsidRPr="00C64CC3" w:rsidRDefault="004D5F1B" w:rsidP="0049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D5F1B" w:rsidRPr="00C64CC3" w:rsidRDefault="004D5F1B" w:rsidP="0049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</w:t>
      </w:r>
      <w:r w:rsidR="00D74CAA"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B76F17" w:rsidRPr="00C64CC3" w:rsidRDefault="00B76F17" w:rsidP="0049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6F17" w:rsidRPr="00C64CC3" w:rsidRDefault="00B76F17" w:rsidP="0049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</w:t>
      </w:r>
    </w:p>
    <w:p w:rsidR="004D5F1B" w:rsidRPr="00C64CC3" w:rsidRDefault="004D5F1B" w:rsidP="0049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:rsidR="00B76F17" w:rsidRPr="00C64CC3" w:rsidRDefault="00B76F17" w:rsidP="0049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5F1B" w:rsidRPr="00C64CC3" w:rsidRDefault="004D5F1B" w:rsidP="0049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</w:t>
      </w:r>
      <w:r w:rsidR="00D74CAA"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4D5F1B" w:rsidRPr="00C64CC3" w:rsidRDefault="00E25FD9" w:rsidP="0049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(tel. </w:t>
      </w:r>
      <w:r w:rsidR="00D26989"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ontaktowy</w:t>
      </w:r>
      <w:r w:rsidR="00B76F17"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261FAC" w:rsidRPr="00C64CC3" w:rsidRDefault="00261FAC" w:rsidP="0062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44A4A" w:rsidRPr="00C64CC3" w:rsidRDefault="00A44A4A" w:rsidP="00A93350">
      <w:pPr>
        <w:spacing w:after="0" w:line="240" w:lineRule="atLeast"/>
        <w:ind w:left="420" w:firstLine="453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4C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Burmistrz  Miasta i Gminy </w:t>
      </w:r>
    </w:p>
    <w:p w:rsidR="00620C69" w:rsidRPr="00C64CC3" w:rsidRDefault="00A44A4A" w:rsidP="00A93350">
      <w:pPr>
        <w:spacing w:after="0" w:line="240" w:lineRule="atLeast"/>
        <w:ind w:left="420" w:firstLine="453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4C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Kazimierza Wielka</w:t>
      </w:r>
    </w:p>
    <w:p w:rsidR="00B76F17" w:rsidRPr="00C64CC3" w:rsidRDefault="00B76F17" w:rsidP="00A93350">
      <w:pPr>
        <w:spacing w:after="0" w:line="240" w:lineRule="atLeast"/>
        <w:ind w:left="420" w:firstLine="453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4C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T. Kościuszki 12</w:t>
      </w:r>
    </w:p>
    <w:p w:rsidR="00E865F8" w:rsidRPr="00C64CC3" w:rsidRDefault="00B76F17" w:rsidP="00B76F17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4C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28</w:t>
      </w:r>
      <w:r w:rsidR="001D6338" w:rsidRPr="00C64C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C64C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- 500 Kazimierza Wielka</w:t>
      </w:r>
    </w:p>
    <w:p w:rsidR="00B76F17" w:rsidRPr="00C64CC3" w:rsidRDefault="00B76F17" w:rsidP="00B76F17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76F17" w:rsidRPr="00C64CC3" w:rsidRDefault="00D82FAF" w:rsidP="00493CA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r w:rsidR="00E111FF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właściciel/</w:t>
      </w:r>
      <w:r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następca pr</w:t>
      </w:r>
      <w:r w:rsidR="00B76F17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awny strony na rzecz której był wydany</w:t>
      </w:r>
      <w:r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 Własności Ziemi</w:t>
      </w:r>
      <w:r w:rsidR="00493CAB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E11D9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</w:t>
      </w:r>
      <w:r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…………………………</w:t>
      </w:r>
      <w:r w:rsidR="001E6A32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76F17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  <w:r w:rsidR="002B42CC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D26989" w:rsidRPr="00C64CC3" w:rsidRDefault="00A44A4A" w:rsidP="00493CAB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865F8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wracam się z prośbą o wydanie </w:t>
      </w:r>
      <w:r w:rsidR="00B76F17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oryginału/ </w:t>
      </w:r>
      <w:r w:rsidR="00E25FD9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</w:t>
      </w:r>
      <w:r w:rsidR="002E0DF7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65F8" w:rsidRPr="00C64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 Własności Ziemi</w:t>
      </w:r>
      <w:r w:rsidR="00D82FAF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65F8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nr…</w:t>
      </w:r>
      <w:r w:rsidR="005C2D1E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E865F8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29638F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E865F8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F066F7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7B3326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  <w:r w:rsidR="002B42CC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</w:t>
      </w:r>
      <w:r w:rsidR="00D26989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obejmującego nieruchomości oznaczone w ewidencji gruntów numerami............................................................................... ...........................................................................</w:t>
      </w:r>
      <w:r w:rsidR="007B3326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="00D26989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7B3326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65F8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</w:t>
      </w:r>
      <w:r w:rsidR="001B7EF8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26989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</w:t>
      </w:r>
      <w:r w:rsidR="002B42CC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989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  <w:r w:rsidR="00493CAB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620C69" w:rsidRPr="00C64CC3" w:rsidRDefault="0029638F" w:rsidP="00493CAB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 poświadczenie </w:t>
      </w:r>
      <w:r w:rsidR="007B3326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3A1190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zgodności</w:t>
      </w:r>
      <w:r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oryginałem.</w:t>
      </w:r>
    </w:p>
    <w:p w:rsidR="00593C7A" w:rsidRPr="00C64CC3" w:rsidRDefault="002E0DF7" w:rsidP="00493CA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AWZ </w:t>
      </w:r>
      <w:r w:rsidR="00493CAB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</w:t>
      </w:r>
      <w:r w:rsidR="00593C7A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</w:t>
      </w:r>
      <w:r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przedłożenia w……………………………….</w:t>
      </w:r>
      <w:r w:rsidR="00CD2AF2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506B0A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2B42CC"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506B0A" w:rsidRPr="00C64CC3" w:rsidRDefault="00506B0A" w:rsidP="00506B0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26989" w:rsidRPr="00C64CC3" w:rsidRDefault="00D26989" w:rsidP="0049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350" w:rsidRPr="00C64CC3" w:rsidRDefault="00790CDB" w:rsidP="00A9335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CC3">
        <w:rPr>
          <w:rFonts w:ascii="Times New Roman" w:eastAsia="Times New Roman" w:hAnsi="Times New Roman" w:cs="Times New Roman"/>
          <w:u w:val="single"/>
          <w:lang w:eastAsia="pl-PL"/>
        </w:rPr>
        <w:t>Ważn</w:t>
      </w:r>
      <w:r w:rsidR="00CD2AF2" w:rsidRPr="00C64CC3">
        <w:rPr>
          <w:rFonts w:ascii="Times New Roman" w:eastAsia="Times New Roman" w:hAnsi="Times New Roman" w:cs="Times New Roman"/>
          <w:u w:val="single"/>
          <w:lang w:eastAsia="pl-PL"/>
        </w:rPr>
        <w:t>e</w:t>
      </w:r>
      <w:r w:rsidRPr="00C64CC3">
        <w:rPr>
          <w:rFonts w:ascii="Times New Roman" w:eastAsia="Times New Roman" w:hAnsi="Times New Roman" w:cs="Times New Roman"/>
          <w:u w:val="single"/>
          <w:lang w:eastAsia="pl-PL"/>
        </w:rPr>
        <w:t xml:space="preserve"> i</w:t>
      </w:r>
      <w:r w:rsidR="009C5499" w:rsidRPr="00C64CC3">
        <w:rPr>
          <w:rFonts w:ascii="Times New Roman" w:eastAsia="Times New Roman" w:hAnsi="Times New Roman" w:cs="Times New Roman"/>
          <w:u w:val="single"/>
          <w:lang w:eastAsia="pl-PL"/>
        </w:rPr>
        <w:t>nformacj</w:t>
      </w:r>
      <w:r w:rsidR="00CD2AF2" w:rsidRPr="00C64CC3">
        <w:rPr>
          <w:rFonts w:ascii="Times New Roman" w:eastAsia="Times New Roman" w:hAnsi="Times New Roman" w:cs="Times New Roman"/>
          <w:u w:val="single"/>
          <w:lang w:eastAsia="pl-PL"/>
        </w:rPr>
        <w:t>e</w:t>
      </w:r>
      <w:r w:rsidR="00A93350" w:rsidRPr="00C64CC3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A93350" w:rsidRPr="00C64CC3" w:rsidRDefault="005503C1" w:rsidP="00493C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4C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Odpis</w:t>
      </w:r>
      <w:r w:rsidR="002E0DF7" w:rsidRPr="00C64C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93350" w:rsidRPr="00C64C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Aktu Własności Ziemi może otrzymać osoba, której </w:t>
      </w:r>
      <w:r w:rsidR="009F4B78" w:rsidRPr="00C64C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akt </w:t>
      </w:r>
      <w:r w:rsidR="00D26989" w:rsidRPr="00C64C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został wydany lub spadkobierca.</w:t>
      </w:r>
    </w:p>
    <w:p w:rsidR="00CD2AF2" w:rsidRPr="00C64CC3" w:rsidRDefault="00CD2AF2" w:rsidP="00493C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Opłata skarbowa, zgodnie z Ustawą z dnia 16 listopada 2006 r. o opłac</w:t>
      </w:r>
      <w:r w:rsidR="005503C1"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ie skarbowej (</w:t>
      </w:r>
      <w:proofErr w:type="spellStart"/>
      <w:r w:rsidR="005503C1"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5503C1"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</w:t>
      </w:r>
      <w:r w:rsidR="002B42CC"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5503C1"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2B42CC"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1546</w:t>
      </w:r>
      <w:r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zm.): za poświadczenie zgodności kopii z oryginałem</w:t>
      </w:r>
      <w:r w:rsidR="002B42CC"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- 5 zł za każdą stronę</w:t>
      </w:r>
      <w:r w:rsidR="00D26989"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od złożenia dokumentu stwierdzającego udzielenie pełnomocni</w:t>
      </w:r>
      <w:r w:rsidR="003C56D1"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ctwa lub prokury</w:t>
      </w:r>
      <w:r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17 zł (z wyłączeniem pełnomocnictwa udzielonego małżonkowi, wstępnemu, zstępnemu lub rodzeństwa, lub gdy mocodawca jest zwolniony z opłaty skarbowej).</w:t>
      </w:r>
    </w:p>
    <w:p w:rsidR="00D82FAF" w:rsidRPr="00C64CC3" w:rsidRDefault="00D82FAF" w:rsidP="0075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C69" w:rsidRPr="00C64CC3" w:rsidRDefault="00CF4104" w:rsidP="00C64CC3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CC3">
        <w:rPr>
          <w:rFonts w:ascii="Times New Roman" w:eastAsia="Times New Roman" w:hAnsi="Times New Roman" w:cs="Times New Roman"/>
          <w:szCs w:val="20"/>
          <w:u w:val="single"/>
          <w:lang w:eastAsia="pl-PL"/>
        </w:rPr>
        <w:t>Z</w:t>
      </w:r>
      <w:r w:rsidR="00620C69" w:rsidRPr="00C64CC3">
        <w:rPr>
          <w:rFonts w:ascii="Times New Roman" w:eastAsia="Times New Roman" w:hAnsi="Times New Roman" w:cs="Times New Roman"/>
          <w:szCs w:val="20"/>
          <w:u w:val="single"/>
          <w:lang w:eastAsia="pl-PL"/>
        </w:rPr>
        <w:t>ałączniki</w:t>
      </w:r>
      <w:r w:rsidRPr="00C64CC3"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 do wniosku</w:t>
      </w:r>
      <w:r w:rsidR="00620C69" w:rsidRPr="00C64CC3">
        <w:rPr>
          <w:rFonts w:ascii="Times New Roman" w:eastAsia="Times New Roman" w:hAnsi="Times New Roman" w:cs="Times New Roman"/>
          <w:szCs w:val="20"/>
          <w:u w:val="single"/>
          <w:lang w:eastAsia="pl-PL"/>
        </w:rPr>
        <w:t>:</w:t>
      </w:r>
    </w:p>
    <w:p w:rsidR="00835740" w:rsidRPr="00C64CC3" w:rsidRDefault="00CF4104" w:rsidP="008357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– w przypadku ustanowienia pełnomocnika (oryginał lub urzędowo poświadczony odpis) wraz z dowo</w:t>
      </w:r>
      <w:r w:rsidR="00AE3270"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dem uiszczenia stosownej opłaty</w:t>
      </w:r>
      <w:r w:rsidR="002E0E98"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93350" w:rsidRPr="00C64CC3" w:rsidRDefault="002E0E98" w:rsidP="004D6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potwierdzający następstwo prawne po osobach na rzecz których był wydany AWZ.</w:t>
      </w:r>
    </w:p>
    <w:p w:rsidR="002B42CC" w:rsidRPr="00C64CC3" w:rsidRDefault="002B42CC" w:rsidP="002B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2CC" w:rsidRPr="00C64CC3" w:rsidRDefault="002B42CC" w:rsidP="002B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4CC3" w:rsidRDefault="00C64CC3" w:rsidP="002B42CC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</w:p>
    <w:p w:rsidR="002B42CC" w:rsidRPr="00C64CC3" w:rsidRDefault="002B42CC" w:rsidP="002B42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C64CC3">
        <w:rPr>
          <w:rStyle w:val="Pogrubienie"/>
          <w:sz w:val="20"/>
          <w:szCs w:val="20"/>
        </w:rPr>
        <w:lastRenderedPageBreak/>
        <w:t>Klauzula informacyjna dotycząca przetwarzania danych osobowych</w:t>
      </w:r>
    </w:p>
    <w:p w:rsidR="002B42CC" w:rsidRPr="00C64CC3" w:rsidRDefault="002B42CC" w:rsidP="002B42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C64CC3">
        <w:rPr>
          <w:rStyle w:val="Pogrubienie"/>
          <w:sz w:val="20"/>
          <w:szCs w:val="20"/>
        </w:rPr>
        <w:t>w ramach rozpatrywania wniosków o udostępnienie informacji publicznej</w:t>
      </w:r>
    </w:p>
    <w:p w:rsidR="002B42CC" w:rsidRPr="00C64CC3" w:rsidRDefault="002B42CC" w:rsidP="002B42CC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2CC" w:rsidRPr="00C64CC3" w:rsidRDefault="002B42CC" w:rsidP="002B42C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:rsidR="002B42CC" w:rsidRPr="00C64CC3" w:rsidRDefault="002B42CC" w:rsidP="002B42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CC3">
        <w:rPr>
          <w:rFonts w:ascii="Times New Roman" w:hAnsi="Times New Roman" w:cs="Times New Roman"/>
          <w:sz w:val="20"/>
          <w:szCs w:val="20"/>
        </w:rPr>
        <w:t>Administratorem Pani/Pana danych osobowych jest Burmistrz  Urzędu Miasta i Gminy w Kazimierzy Wielkiej: ul. T. Kościuszki 12, 28-500 Kazimierza Wielka.</w:t>
      </w:r>
    </w:p>
    <w:p w:rsidR="002B42CC" w:rsidRPr="00C64CC3" w:rsidRDefault="002B42CC" w:rsidP="002B42CC">
      <w:pPr>
        <w:pStyle w:val="normalweb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C64CC3">
        <w:rPr>
          <w:sz w:val="20"/>
          <w:szCs w:val="20"/>
        </w:rPr>
        <w:t>Kontakt z Inspektorem Ochrony Danych – biuro@data-protect.pl</w:t>
      </w:r>
    </w:p>
    <w:p w:rsidR="002B42CC" w:rsidRPr="00C64CC3" w:rsidRDefault="002B42CC" w:rsidP="002B42CC">
      <w:pPr>
        <w:pStyle w:val="normalweb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C64CC3">
        <w:rPr>
          <w:sz w:val="20"/>
          <w:szCs w:val="20"/>
        </w:rPr>
        <w:t xml:space="preserve">Pani/Pana dane osobowe przetwarzane będą w celu </w:t>
      </w:r>
      <w:r w:rsidR="00C64CC3" w:rsidRPr="00C64CC3">
        <w:rPr>
          <w:sz w:val="20"/>
          <w:szCs w:val="20"/>
        </w:rPr>
        <w:t xml:space="preserve">rozpatrzenia wniosku o wydanie odpisu/oryginału AWZ - Ustawa z dnia 14 czerwca 1960 r. Kodeks postępowania administracyjnego </w:t>
      </w:r>
      <w:r w:rsidRPr="00C64CC3">
        <w:rPr>
          <w:sz w:val="20"/>
          <w:szCs w:val="20"/>
        </w:rPr>
        <w:t>Podanie danych osobowych jest dobrowolne, jednakże niepodanie danych może skutkować niemożliwością udzielenia informacji publicznej przez Administratora.</w:t>
      </w:r>
    </w:p>
    <w:p w:rsidR="002B42CC" w:rsidRPr="00C64CC3" w:rsidRDefault="002B42CC" w:rsidP="002B42CC">
      <w:pPr>
        <w:pStyle w:val="normalweb"/>
        <w:numPr>
          <w:ilvl w:val="0"/>
          <w:numId w:val="3"/>
        </w:numPr>
        <w:jc w:val="both"/>
        <w:rPr>
          <w:sz w:val="20"/>
          <w:szCs w:val="20"/>
        </w:rPr>
      </w:pPr>
      <w:r w:rsidRPr="00C64CC3">
        <w:rPr>
          <w:sz w:val="20"/>
          <w:szCs w:val="20"/>
          <w:shd w:val="clear" w:color="auto" w:fill="FFFFFF"/>
        </w:rPr>
        <w:t>Dane osobowe gromadzone w ramach rozpatrywania wniosków o udostępnienie informacji publicznej mogą być przekazywane wyłącznie uprawnionym organom, w tym sądom administracyjnym i organom ścigania.</w:t>
      </w:r>
    </w:p>
    <w:p w:rsidR="002B42CC" w:rsidRPr="00C64CC3" w:rsidRDefault="002B42CC" w:rsidP="002B42CC">
      <w:pPr>
        <w:pStyle w:val="normalweb"/>
        <w:numPr>
          <w:ilvl w:val="0"/>
          <w:numId w:val="3"/>
        </w:numPr>
        <w:jc w:val="both"/>
        <w:rPr>
          <w:sz w:val="20"/>
          <w:szCs w:val="20"/>
          <w:shd w:val="clear" w:color="auto" w:fill="FFFFFF"/>
        </w:rPr>
      </w:pPr>
      <w:r w:rsidRPr="00C64CC3">
        <w:rPr>
          <w:sz w:val="20"/>
          <w:szCs w:val="20"/>
        </w:rPr>
        <w:t xml:space="preserve">Pani/Pana dane osobowe przechowywane będą </w:t>
      </w:r>
      <w:r w:rsidRPr="00C64CC3">
        <w:rPr>
          <w:sz w:val="20"/>
          <w:szCs w:val="20"/>
          <w:shd w:val="clear" w:color="auto" w:fill="FFFFFF"/>
        </w:rPr>
        <w:t xml:space="preserve"> przez czas niezbędny do realizacji celu w jakim zostały zgromadzone, a po tym czasie przez okres niezbędny do wypełnienia obowiązków wynikających z ustawy z dnia 14 lipca 1983 r. o narodowym zasobie archiwalnym i archiwach.</w:t>
      </w:r>
    </w:p>
    <w:p w:rsidR="002B42CC" w:rsidRPr="00C64CC3" w:rsidRDefault="002B42CC" w:rsidP="002B42CC">
      <w:pPr>
        <w:pStyle w:val="normalweb"/>
        <w:numPr>
          <w:ilvl w:val="0"/>
          <w:numId w:val="3"/>
        </w:numPr>
        <w:jc w:val="both"/>
        <w:rPr>
          <w:sz w:val="20"/>
          <w:szCs w:val="20"/>
        </w:rPr>
      </w:pPr>
      <w:r w:rsidRPr="00C64CC3">
        <w:rPr>
          <w:sz w:val="20"/>
          <w:szCs w:val="20"/>
        </w:rPr>
        <w:t>Posiada Pani/Pan prawo do żądania od administratora dostępu do danych osobowych, ich sprostowania, usunięcia lub ograniczenia przetwarzania.</w:t>
      </w:r>
    </w:p>
    <w:p w:rsidR="002B42CC" w:rsidRPr="00C64CC3" w:rsidRDefault="002B42CC" w:rsidP="002B42CC">
      <w:pPr>
        <w:pStyle w:val="normalweb"/>
        <w:numPr>
          <w:ilvl w:val="0"/>
          <w:numId w:val="3"/>
        </w:numPr>
        <w:jc w:val="both"/>
        <w:rPr>
          <w:sz w:val="20"/>
          <w:szCs w:val="20"/>
        </w:rPr>
      </w:pPr>
      <w:r w:rsidRPr="00C64CC3">
        <w:rPr>
          <w:sz w:val="20"/>
          <w:szCs w:val="20"/>
        </w:rPr>
        <w:t>Ma Pani/Pan prawo</w:t>
      </w:r>
      <w:bookmarkStart w:id="0" w:name="_Hlk515218261"/>
      <w:r w:rsidRPr="00C64CC3">
        <w:rPr>
          <w:sz w:val="20"/>
          <w:szCs w:val="20"/>
        </w:rPr>
        <w:t xml:space="preserve"> wniesienia skargi do organu nadzorczego w przypadku gdy przetwarzanie danych odbywa się  z naruszeniem przepisów powyższego rozporządzenia </w:t>
      </w:r>
      <w:proofErr w:type="spellStart"/>
      <w:r w:rsidRPr="00C64CC3">
        <w:rPr>
          <w:sz w:val="20"/>
          <w:szCs w:val="20"/>
        </w:rPr>
        <w:t>tj.do</w:t>
      </w:r>
      <w:proofErr w:type="spellEnd"/>
      <w:r w:rsidRPr="00C64CC3">
        <w:rPr>
          <w:sz w:val="20"/>
          <w:szCs w:val="20"/>
        </w:rPr>
        <w:t xml:space="preserve">  Prezesa Urzędu Ochrony Danych Osobowych, ul. Stawki 2, 00-193 Warszawa</w:t>
      </w:r>
      <w:bookmarkEnd w:id="0"/>
      <w:r w:rsidRPr="00C64CC3">
        <w:rPr>
          <w:sz w:val="20"/>
          <w:szCs w:val="20"/>
        </w:rPr>
        <w:t>.</w:t>
      </w:r>
    </w:p>
    <w:p w:rsidR="002B42CC" w:rsidRPr="00C64CC3" w:rsidRDefault="002B42CC" w:rsidP="002B42C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CC3">
        <w:rPr>
          <w:rFonts w:ascii="Times New Roman" w:eastAsia="Times New Roman" w:hAnsi="Times New Roman" w:cs="Times New Roman"/>
          <w:sz w:val="20"/>
          <w:szCs w:val="20"/>
        </w:rPr>
        <w:t>Dane osobowe nie podlegają zautomatyzowanemu podejmowaniu decyzji, ani profilowaniu.</w:t>
      </w:r>
    </w:p>
    <w:p w:rsidR="002B42CC" w:rsidRPr="00C64CC3" w:rsidRDefault="002B42CC" w:rsidP="002B42CC">
      <w:pPr>
        <w:rPr>
          <w:rFonts w:ascii="Times New Roman" w:hAnsi="Times New Roman" w:cs="Times New Roman"/>
        </w:rPr>
      </w:pPr>
    </w:p>
    <w:p w:rsidR="00280ED5" w:rsidRPr="00C64CC3" w:rsidRDefault="00280ED5" w:rsidP="00280ED5">
      <w:pPr>
        <w:spacing w:after="0" w:line="360" w:lineRule="atLeas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4CC3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:rsidR="00280ED5" w:rsidRPr="00C64CC3" w:rsidRDefault="00280ED5" w:rsidP="00280ED5">
      <w:pPr>
        <w:spacing w:after="0" w:line="360" w:lineRule="atLeast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C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(</w:t>
      </w:r>
      <w:r w:rsidRPr="00C64CC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Wnioskodawcy)</w:t>
      </w:r>
    </w:p>
    <w:p w:rsidR="002B42CC" w:rsidRPr="002E0E98" w:rsidRDefault="002B42CC" w:rsidP="002B42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2B42CC" w:rsidRPr="002E0E98" w:rsidSect="00CD2AF2">
      <w:pgSz w:w="12240" w:h="15840"/>
      <w:pgMar w:top="1134" w:right="1134" w:bottom="1134" w:left="1418" w:header="1077" w:footer="107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329F2"/>
    <w:multiLevelType w:val="hybridMultilevel"/>
    <w:tmpl w:val="BFD2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712F9"/>
    <w:multiLevelType w:val="hybridMultilevel"/>
    <w:tmpl w:val="D5523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8AEC33A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087AE4"/>
    <w:multiLevelType w:val="hybridMultilevel"/>
    <w:tmpl w:val="BCF6D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02D"/>
    <w:rsid w:val="00005EFF"/>
    <w:rsid w:val="000468B7"/>
    <w:rsid w:val="00074CD6"/>
    <w:rsid w:val="00095DAF"/>
    <w:rsid w:val="000A6AF3"/>
    <w:rsid w:val="00102754"/>
    <w:rsid w:val="00117CFB"/>
    <w:rsid w:val="001222E0"/>
    <w:rsid w:val="001457CB"/>
    <w:rsid w:val="001B7EF8"/>
    <w:rsid w:val="001D6338"/>
    <w:rsid w:val="001E6A32"/>
    <w:rsid w:val="00202258"/>
    <w:rsid w:val="00203E35"/>
    <w:rsid w:val="00226156"/>
    <w:rsid w:val="00261FAC"/>
    <w:rsid w:val="00280ED5"/>
    <w:rsid w:val="0029638F"/>
    <w:rsid w:val="002B42CC"/>
    <w:rsid w:val="002C0C5F"/>
    <w:rsid w:val="002E0DF7"/>
    <w:rsid w:val="002E0E98"/>
    <w:rsid w:val="002E7678"/>
    <w:rsid w:val="003120A0"/>
    <w:rsid w:val="00312C86"/>
    <w:rsid w:val="00342416"/>
    <w:rsid w:val="00350475"/>
    <w:rsid w:val="00350C7F"/>
    <w:rsid w:val="00361A0E"/>
    <w:rsid w:val="003A1190"/>
    <w:rsid w:val="003A3CBB"/>
    <w:rsid w:val="003C56D1"/>
    <w:rsid w:val="003D40A2"/>
    <w:rsid w:val="003D4128"/>
    <w:rsid w:val="003D5FFA"/>
    <w:rsid w:val="00423576"/>
    <w:rsid w:val="00451E14"/>
    <w:rsid w:val="00493CAB"/>
    <w:rsid w:val="004B2230"/>
    <w:rsid w:val="004D4CA2"/>
    <w:rsid w:val="004D5F1B"/>
    <w:rsid w:val="004D6BF6"/>
    <w:rsid w:val="00506B0A"/>
    <w:rsid w:val="00513B64"/>
    <w:rsid w:val="005503C1"/>
    <w:rsid w:val="0056151E"/>
    <w:rsid w:val="005863DB"/>
    <w:rsid w:val="00593C7A"/>
    <w:rsid w:val="005C2D1E"/>
    <w:rsid w:val="005E11D9"/>
    <w:rsid w:val="00607EAB"/>
    <w:rsid w:val="00620C69"/>
    <w:rsid w:val="00631374"/>
    <w:rsid w:val="00644035"/>
    <w:rsid w:val="006B0B51"/>
    <w:rsid w:val="006D1226"/>
    <w:rsid w:val="007100F2"/>
    <w:rsid w:val="00731850"/>
    <w:rsid w:val="007432C6"/>
    <w:rsid w:val="00753D29"/>
    <w:rsid w:val="00790CDB"/>
    <w:rsid w:val="007B3326"/>
    <w:rsid w:val="008177EB"/>
    <w:rsid w:val="00835740"/>
    <w:rsid w:val="00836422"/>
    <w:rsid w:val="008E6011"/>
    <w:rsid w:val="0092044B"/>
    <w:rsid w:val="009517AB"/>
    <w:rsid w:val="00983DCE"/>
    <w:rsid w:val="009A4F62"/>
    <w:rsid w:val="009C5499"/>
    <w:rsid w:val="009D4C11"/>
    <w:rsid w:val="009F2855"/>
    <w:rsid w:val="009F4B78"/>
    <w:rsid w:val="00A44A4A"/>
    <w:rsid w:val="00A57E42"/>
    <w:rsid w:val="00A93350"/>
    <w:rsid w:val="00AB38E0"/>
    <w:rsid w:val="00AC3FDE"/>
    <w:rsid w:val="00AC4EB8"/>
    <w:rsid w:val="00AE3270"/>
    <w:rsid w:val="00AF19DA"/>
    <w:rsid w:val="00B03C2F"/>
    <w:rsid w:val="00B204C1"/>
    <w:rsid w:val="00B33A25"/>
    <w:rsid w:val="00B427AC"/>
    <w:rsid w:val="00B43320"/>
    <w:rsid w:val="00B76F17"/>
    <w:rsid w:val="00BA68AD"/>
    <w:rsid w:val="00C2085D"/>
    <w:rsid w:val="00C44979"/>
    <w:rsid w:val="00C64CC3"/>
    <w:rsid w:val="00CA755C"/>
    <w:rsid w:val="00CB2102"/>
    <w:rsid w:val="00CD2AF2"/>
    <w:rsid w:val="00CF3158"/>
    <w:rsid w:val="00CF4104"/>
    <w:rsid w:val="00D021CC"/>
    <w:rsid w:val="00D2302D"/>
    <w:rsid w:val="00D26989"/>
    <w:rsid w:val="00D74CAA"/>
    <w:rsid w:val="00D82D89"/>
    <w:rsid w:val="00D82FAF"/>
    <w:rsid w:val="00E042F7"/>
    <w:rsid w:val="00E111FF"/>
    <w:rsid w:val="00E228FF"/>
    <w:rsid w:val="00E25FD9"/>
    <w:rsid w:val="00E34919"/>
    <w:rsid w:val="00E7067B"/>
    <w:rsid w:val="00E865F8"/>
    <w:rsid w:val="00E91B57"/>
    <w:rsid w:val="00EC0936"/>
    <w:rsid w:val="00EF5638"/>
    <w:rsid w:val="00F066F7"/>
    <w:rsid w:val="00F4739F"/>
    <w:rsid w:val="00F50A85"/>
    <w:rsid w:val="00F5684E"/>
    <w:rsid w:val="00F77B8B"/>
    <w:rsid w:val="00FA62D5"/>
    <w:rsid w:val="00FB3F29"/>
    <w:rsid w:val="00FB5938"/>
    <w:rsid w:val="00FE7968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A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2B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2B42CC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B42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BWC. Wróbel-Cichecka</dc:creator>
  <cp:lastModifiedBy>d.cichacka</cp:lastModifiedBy>
  <cp:revision>6</cp:revision>
  <cp:lastPrinted>2020-08-07T07:52:00Z</cp:lastPrinted>
  <dcterms:created xsi:type="dcterms:W3CDTF">2020-10-08T11:50:00Z</dcterms:created>
  <dcterms:modified xsi:type="dcterms:W3CDTF">2021-11-05T13:38:00Z</dcterms:modified>
</cp:coreProperties>
</file>