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9D0FC4" w:rsidRPr="00F27362" w:rsidRDefault="009D0FC4" w:rsidP="009D0FC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D0FC4" w:rsidRPr="00B4494B" w:rsidRDefault="009D0FC4" w:rsidP="009D0FC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3C1988" w:rsidRPr="00F27362" w:rsidRDefault="003C1988" w:rsidP="00E90FA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82423" w:rsidRDefault="005D79B3" w:rsidP="00F82423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5D79B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530999959"/>
      <w:bookmarkStart w:id="1" w:name="_Hlk60466352"/>
      <w:r w:rsidR="00570DE8" w:rsidRPr="00570DE8">
        <w:rPr>
          <w:rFonts w:ascii="Cambria" w:hAnsi="Cambria" w:cs="Arial"/>
          <w:b/>
          <w:bCs/>
          <w:i/>
          <w:iCs/>
          <w:sz w:val="20"/>
          <w:szCs w:val="20"/>
        </w:rPr>
        <w:t>„Budowa oświetlenia ulicznego na ul. Przemysłowej w Kazimierzy Wielkiej</w:t>
      </w:r>
      <w:r w:rsidR="00570DE8" w:rsidRPr="00570DE8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Start w:id="2" w:name="_GoBack"/>
      <w:bookmarkEnd w:id="0"/>
      <w:bookmarkEnd w:id="1"/>
      <w:bookmarkEnd w:id="2"/>
      <w:r w:rsidRPr="005D79B3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5D79B3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01BD5" w:rsidRDefault="00501BD5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124CFE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E5" w:rsidRDefault="008A09E5" w:rsidP="0038231F">
      <w:pPr>
        <w:spacing w:after="0" w:line="240" w:lineRule="auto"/>
      </w:pPr>
      <w:r>
        <w:separator/>
      </w:r>
    </w:p>
  </w:endnote>
  <w:endnote w:type="continuationSeparator" w:id="0">
    <w:p w:rsidR="008A09E5" w:rsidRDefault="008A09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70DE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E5" w:rsidRDefault="008A09E5" w:rsidP="0038231F">
      <w:pPr>
        <w:spacing w:after="0" w:line="240" w:lineRule="auto"/>
      </w:pPr>
      <w:r>
        <w:separator/>
      </w:r>
    </w:p>
  </w:footnote>
  <w:footnote w:type="continuationSeparator" w:id="0">
    <w:p w:rsidR="008A09E5" w:rsidRDefault="008A09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2"/>
      <w:gridCol w:w="2471"/>
      <w:gridCol w:w="2108"/>
    </w:tblGrid>
    <w:tr w:rsidR="0008359C" w:rsidRPr="0008359C" w:rsidTr="005D79B3">
      <w:tc>
        <w:tcPr>
          <w:tcW w:w="1009" w:type="pct"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467" w:type="pct"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362" w:type="pct"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162" w:type="pct"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</w:tr>
  </w:tbl>
  <w:p w:rsidR="0008359C" w:rsidRDefault="0008359C" w:rsidP="004E26CC">
    <w:pPr>
      <w:pStyle w:val="Nagwek"/>
      <w:rPr>
        <w:rFonts w:ascii="Cambria" w:hAnsi="Cambria"/>
        <w:sz w:val="20"/>
      </w:rPr>
    </w:pPr>
  </w:p>
  <w:p w:rsidR="004E26CC" w:rsidRPr="00497B03" w:rsidRDefault="004E26CC" w:rsidP="004E26CC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570DE8">
      <w:rPr>
        <w:rFonts w:ascii="Cambria" w:hAnsi="Cambria"/>
        <w:sz w:val="20"/>
      </w:rPr>
      <w:t>ZP.271.1.2022</w:t>
    </w:r>
  </w:p>
  <w:p w:rsidR="003C1988" w:rsidRPr="004E26CC" w:rsidRDefault="003C1988" w:rsidP="004E2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359C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20CE2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38DA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E26CC"/>
    <w:rsid w:val="004F23F7"/>
    <w:rsid w:val="004F40EF"/>
    <w:rsid w:val="00501BD5"/>
    <w:rsid w:val="005030B9"/>
    <w:rsid w:val="00510FE4"/>
    <w:rsid w:val="00512E43"/>
    <w:rsid w:val="00520174"/>
    <w:rsid w:val="00531C2A"/>
    <w:rsid w:val="005548F0"/>
    <w:rsid w:val="005641F0"/>
    <w:rsid w:val="00567C33"/>
    <w:rsid w:val="00570DE8"/>
    <w:rsid w:val="005B3013"/>
    <w:rsid w:val="005C39CA"/>
    <w:rsid w:val="005D4441"/>
    <w:rsid w:val="005D79B3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03FC"/>
    <w:rsid w:val="007936D6"/>
    <w:rsid w:val="007961C8"/>
    <w:rsid w:val="007B01C8"/>
    <w:rsid w:val="007B551A"/>
    <w:rsid w:val="007D5B61"/>
    <w:rsid w:val="007E2F69"/>
    <w:rsid w:val="007F78B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9E5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27FC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B3DE6"/>
    <w:rsid w:val="009C7756"/>
    <w:rsid w:val="009D0FC4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398E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0FA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2423"/>
    <w:rsid w:val="00FC0317"/>
    <w:rsid w:val="00FC0702"/>
    <w:rsid w:val="00FE48CB"/>
    <w:rsid w:val="00FE4E2B"/>
    <w:rsid w:val="00FF0377"/>
    <w:rsid w:val="00FF2BB9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10</cp:revision>
  <cp:lastPrinted>2016-07-26T10:32:00Z</cp:lastPrinted>
  <dcterms:created xsi:type="dcterms:W3CDTF">2021-05-10T06:46:00Z</dcterms:created>
  <dcterms:modified xsi:type="dcterms:W3CDTF">2022-01-18T11:18:00Z</dcterms:modified>
</cp:coreProperties>
</file>