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C2C" w:rsidRPr="002E5A86" w:rsidRDefault="00B07042" w:rsidP="00B07042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</w:t>
      </w:r>
      <w:r w:rsidR="00D911D5">
        <w:rPr>
          <w:rFonts w:ascii="Times New Roman" w:eastAsia="Times New Roman" w:hAnsi="Times New Roman" w:cs="Times New Roman"/>
          <w:sz w:val="20"/>
          <w:szCs w:val="20"/>
        </w:rPr>
        <w:t xml:space="preserve">Załącznik </w:t>
      </w:r>
      <w:r w:rsidR="00017D38">
        <w:rPr>
          <w:rFonts w:ascii="Times New Roman" w:eastAsia="Times New Roman" w:hAnsi="Times New Roman" w:cs="Times New Roman"/>
          <w:sz w:val="20"/>
          <w:szCs w:val="20"/>
        </w:rPr>
        <w:t xml:space="preserve"> nr 1 </w:t>
      </w:r>
      <w:r w:rsidR="00576A2D">
        <w:rPr>
          <w:rFonts w:ascii="Times New Roman" w:eastAsia="Times New Roman" w:hAnsi="Times New Roman" w:cs="Times New Roman"/>
          <w:sz w:val="20"/>
          <w:szCs w:val="20"/>
        </w:rPr>
        <w:t>do Zarządzenia Nr 135</w:t>
      </w:r>
      <w:r w:rsidR="003A4161">
        <w:rPr>
          <w:rFonts w:ascii="Times New Roman" w:eastAsia="Times New Roman" w:hAnsi="Times New Roman" w:cs="Times New Roman"/>
          <w:sz w:val="20"/>
          <w:szCs w:val="20"/>
        </w:rPr>
        <w:t>/2022</w:t>
      </w:r>
      <w:r w:rsidR="00453C2C" w:rsidRPr="006969C2">
        <w:rPr>
          <w:rFonts w:ascii="Times New Roman" w:eastAsia="Times New Roman" w:hAnsi="Times New Roman" w:cs="Times New Roman"/>
          <w:sz w:val="20"/>
          <w:szCs w:val="20"/>
        </w:rPr>
        <w:t xml:space="preserve"> Burmistrza Miasta i Gminy </w:t>
      </w:r>
    </w:p>
    <w:p w:rsidR="00C722FC" w:rsidRPr="002E5A86" w:rsidRDefault="00453C2C" w:rsidP="00C722F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 w:rsidRPr="002E5A86">
        <w:rPr>
          <w:rFonts w:ascii="Times New Roman" w:eastAsia="Times New Roman" w:hAnsi="Times New Roman" w:cs="Times New Roman"/>
        </w:rPr>
        <w:t xml:space="preserve">w Kazimierzy Wielkiej z dnia </w:t>
      </w:r>
      <w:r w:rsidR="00576A2D">
        <w:rPr>
          <w:rFonts w:ascii="Times New Roman" w:eastAsia="Times New Roman" w:hAnsi="Times New Roman" w:cs="Times New Roman"/>
        </w:rPr>
        <w:t>30</w:t>
      </w:r>
      <w:r w:rsidR="003A2B48" w:rsidRPr="002E5A86">
        <w:rPr>
          <w:rFonts w:ascii="Times New Roman" w:eastAsia="Times New Roman" w:hAnsi="Times New Roman" w:cs="Times New Roman"/>
        </w:rPr>
        <w:t xml:space="preserve"> </w:t>
      </w:r>
      <w:r w:rsidR="00576A2D">
        <w:rPr>
          <w:rFonts w:ascii="Times New Roman" w:eastAsia="Times New Roman" w:hAnsi="Times New Roman" w:cs="Times New Roman"/>
        </w:rPr>
        <w:t>czerwca</w:t>
      </w:r>
      <w:r w:rsidR="003A2B48" w:rsidRPr="002E5A86">
        <w:rPr>
          <w:rFonts w:ascii="Times New Roman" w:eastAsia="Times New Roman" w:hAnsi="Times New Roman" w:cs="Times New Roman"/>
        </w:rPr>
        <w:t xml:space="preserve"> 2022</w:t>
      </w:r>
      <w:r w:rsidRPr="002E5A86">
        <w:rPr>
          <w:rFonts w:ascii="Times New Roman" w:eastAsia="Times New Roman" w:hAnsi="Times New Roman" w:cs="Times New Roman"/>
        </w:rPr>
        <w:t xml:space="preserve"> roku </w:t>
      </w:r>
      <w:r w:rsidR="00C722FC" w:rsidRPr="002E5A86">
        <w:rPr>
          <w:rFonts w:ascii="Times New Roman" w:eastAsia="Times New Roman" w:hAnsi="Times New Roman" w:cs="Times New Roman"/>
        </w:rPr>
        <w:t xml:space="preserve">w sprawie ogłoszenia </w:t>
      </w:r>
    </w:p>
    <w:p w:rsidR="00C722FC" w:rsidRPr="002E5A86" w:rsidRDefault="007003CC" w:rsidP="00C722FC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 xml:space="preserve">wykazów </w:t>
      </w:r>
      <w:r w:rsidR="00C722FC" w:rsidRPr="002E5A86">
        <w:rPr>
          <w:rFonts w:ascii="Times New Roman" w:eastAsia="Times New Roman" w:hAnsi="Times New Roman" w:cs="Times New Roman"/>
        </w:rPr>
        <w:t xml:space="preserve">oraz </w:t>
      </w:r>
      <w:r w:rsidR="003A4161" w:rsidRPr="002E5A86">
        <w:rPr>
          <w:rFonts w:ascii="Times New Roman" w:eastAsia="Times New Roman" w:hAnsi="Times New Roman" w:cs="Times New Roman"/>
        </w:rPr>
        <w:t>zawarcia umów dzierżaw</w:t>
      </w:r>
      <w:r w:rsidR="00436902" w:rsidRPr="002E5A86">
        <w:rPr>
          <w:rFonts w:ascii="Times New Roman" w:eastAsia="Times New Roman" w:hAnsi="Times New Roman" w:cs="Times New Roman"/>
        </w:rPr>
        <w:t xml:space="preserve"> części</w:t>
      </w:r>
      <w:r w:rsidR="00C722FC" w:rsidRPr="002E5A86">
        <w:rPr>
          <w:rFonts w:ascii="Times New Roman" w:eastAsia="Times New Roman" w:hAnsi="Times New Roman" w:cs="Times New Roman"/>
        </w:rPr>
        <w:t xml:space="preserve"> gruntów komunalnych</w:t>
      </w:r>
      <w:r w:rsidR="00C722FC" w:rsidRPr="002E5A86">
        <w:rPr>
          <w:rFonts w:ascii="Times New Roman" w:eastAsia="Times New Roman" w:hAnsi="Times New Roman" w:cs="Times New Roman"/>
          <w:i/>
        </w:rPr>
        <w:t>.</w:t>
      </w:r>
    </w:p>
    <w:p w:rsidR="002B0FFE" w:rsidRPr="002E5A86" w:rsidRDefault="002B0FFE" w:rsidP="00436902">
      <w:pPr>
        <w:pStyle w:val="Standard"/>
        <w:rPr>
          <w:rFonts w:cs="Times New Roman"/>
          <w:sz w:val="22"/>
          <w:szCs w:val="22"/>
          <w:lang w:val="pl-PL"/>
        </w:rPr>
      </w:pPr>
    </w:p>
    <w:p w:rsidR="002B0FFE" w:rsidRPr="002E5A86" w:rsidRDefault="002B0FFE" w:rsidP="002B0FFE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 w:rsidRPr="002E5A86"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2B0FFE" w:rsidRPr="002E5A86" w:rsidRDefault="002B0FFE" w:rsidP="002B0FFE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2E5A86">
        <w:rPr>
          <w:rFonts w:cs="Times New Roman"/>
          <w:sz w:val="22"/>
          <w:szCs w:val="22"/>
          <w:lang w:val="pl-PL"/>
        </w:rPr>
        <w:t>na podstawie art. 35 ust. 1 i 2 ustawy z dnia 21 sierpnia 1997 roku o gospodarce nieruchomościami</w:t>
      </w:r>
    </w:p>
    <w:p w:rsidR="00436902" w:rsidRPr="002E5A86" w:rsidRDefault="002B0FFE" w:rsidP="00436902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 w:rsidRPr="002E5A86">
        <w:rPr>
          <w:rFonts w:cs="Times New Roman"/>
          <w:sz w:val="22"/>
          <w:szCs w:val="22"/>
          <w:lang w:val="pl-PL"/>
        </w:rPr>
        <w:t>podaje do publiczn</w:t>
      </w:r>
      <w:r w:rsidR="006B07E6" w:rsidRPr="002E5A86">
        <w:rPr>
          <w:rFonts w:cs="Times New Roman"/>
          <w:sz w:val="22"/>
          <w:szCs w:val="22"/>
          <w:lang w:val="pl-PL"/>
        </w:rPr>
        <w:t xml:space="preserve">ej wiadomości </w:t>
      </w:r>
      <w:r w:rsidR="007003CC">
        <w:rPr>
          <w:rFonts w:cs="Times New Roman"/>
          <w:sz w:val="22"/>
          <w:szCs w:val="22"/>
          <w:lang w:val="pl-PL"/>
        </w:rPr>
        <w:t>WYKAZ nieruchomości stanowiących</w:t>
      </w:r>
      <w:r w:rsidR="006B07E6" w:rsidRPr="002E5A86">
        <w:rPr>
          <w:rFonts w:cs="Times New Roman"/>
          <w:sz w:val="22"/>
          <w:szCs w:val="22"/>
          <w:lang w:val="pl-PL"/>
        </w:rPr>
        <w:t xml:space="preserve"> własność Gminy Kazimierza Wielka -</w:t>
      </w:r>
      <w:r w:rsidR="007003CC">
        <w:rPr>
          <w:rFonts w:cs="Times New Roman"/>
          <w:sz w:val="22"/>
          <w:szCs w:val="22"/>
          <w:lang w:val="pl-PL"/>
        </w:rPr>
        <w:t xml:space="preserve"> przeznaczonych</w:t>
      </w:r>
      <w:r w:rsidRPr="002E5A86">
        <w:rPr>
          <w:rFonts w:cs="Times New Roman"/>
          <w:sz w:val="22"/>
          <w:szCs w:val="22"/>
          <w:lang w:val="pl-PL"/>
        </w:rPr>
        <w:t xml:space="preserve"> </w:t>
      </w:r>
      <w:r w:rsidR="00A173AA" w:rsidRPr="002E5A86">
        <w:rPr>
          <w:rFonts w:cs="Times New Roman"/>
          <w:sz w:val="22"/>
          <w:szCs w:val="22"/>
          <w:lang w:val="pl-PL"/>
        </w:rPr>
        <w:t>do oddania w dzierżawę.</w:t>
      </w:r>
    </w:p>
    <w:tbl>
      <w:tblPr>
        <w:tblStyle w:val="Tabela-Siatka"/>
        <w:tblW w:w="0" w:type="auto"/>
        <w:tblLayout w:type="fixed"/>
        <w:tblLook w:val="04A0"/>
      </w:tblPr>
      <w:tblGrid>
        <w:gridCol w:w="527"/>
        <w:gridCol w:w="2416"/>
        <w:gridCol w:w="1985"/>
        <w:gridCol w:w="2410"/>
        <w:gridCol w:w="2693"/>
        <w:gridCol w:w="1701"/>
        <w:gridCol w:w="2126"/>
        <w:gridCol w:w="2061"/>
      </w:tblGrid>
      <w:tr w:rsidR="00A173AA" w:rsidRPr="002E5A86" w:rsidTr="0091020F">
        <w:tc>
          <w:tcPr>
            <w:tcW w:w="527" w:type="dxa"/>
          </w:tcPr>
          <w:p w:rsidR="006B07E6" w:rsidRPr="002E5A86" w:rsidRDefault="006B07E6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416" w:type="dxa"/>
          </w:tcPr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Nr ew.</w:t>
            </w:r>
          </w:p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Położenie</w:t>
            </w:r>
            <w:r w:rsidR="00A173AA" w:rsidRPr="002E5A86">
              <w:rPr>
                <w:rFonts w:cs="Times New Roman"/>
                <w:sz w:val="22"/>
                <w:szCs w:val="22"/>
                <w:lang w:val="pl-PL"/>
              </w:rPr>
              <w:t>/</w:t>
            </w:r>
          </w:p>
          <w:p w:rsidR="00A173AA" w:rsidRPr="002E5A86" w:rsidRDefault="00A173AA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Tytuł własności</w:t>
            </w:r>
          </w:p>
        </w:tc>
        <w:tc>
          <w:tcPr>
            <w:tcW w:w="1985" w:type="dxa"/>
          </w:tcPr>
          <w:p w:rsidR="006B07E6" w:rsidRPr="002E5A86" w:rsidRDefault="006B07E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410" w:type="dxa"/>
          </w:tcPr>
          <w:p w:rsidR="006B07E6" w:rsidRPr="002E5A86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C611A7" w:rsidRPr="002E5A86" w:rsidRDefault="00C611A7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sposób i termin zagospodarowania</w:t>
            </w:r>
          </w:p>
        </w:tc>
        <w:tc>
          <w:tcPr>
            <w:tcW w:w="2693" w:type="dxa"/>
          </w:tcPr>
          <w:p w:rsidR="006B07E6" w:rsidRPr="002E5A86" w:rsidRDefault="00706CC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Wysokość opłat z tyłu dzierżawy</w:t>
            </w:r>
          </w:p>
        </w:tc>
        <w:tc>
          <w:tcPr>
            <w:tcW w:w="1701" w:type="dxa"/>
          </w:tcPr>
          <w:p w:rsidR="006B07E6" w:rsidRPr="002E5A86" w:rsidRDefault="007D1166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126" w:type="dxa"/>
          </w:tcPr>
          <w:p w:rsidR="006B07E6" w:rsidRPr="002E5A86" w:rsidRDefault="00D959B8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Zasady aktuali</w:t>
            </w:r>
            <w:r w:rsidR="004C10D5" w:rsidRPr="002E5A86">
              <w:rPr>
                <w:rFonts w:cs="Times New Roman"/>
                <w:sz w:val="22"/>
                <w:szCs w:val="22"/>
                <w:lang w:val="pl-PL"/>
              </w:rPr>
              <w:t>zacji opłat</w:t>
            </w:r>
          </w:p>
        </w:tc>
        <w:tc>
          <w:tcPr>
            <w:tcW w:w="2061" w:type="dxa"/>
          </w:tcPr>
          <w:p w:rsidR="006B07E6" w:rsidRPr="002E5A86" w:rsidRDefault="00882BA9" w:rsidP="00A173AA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Przeznaczenie nieruchomości do dzierżawy</w:t>
            </w:r>
          </w:p>
        </w:tc>
      </w:tr>
      <w:tr w:rsidR="00A173AA" w:rsidRPr="002E5A86" w:rsidTr="0091020F">
        <w:tc>
          <w:tcPr>
            <w:tcW w:w="527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416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985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693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126" w:type="dxa"/>
          </w:tcPr>
          <w:p w:rsidR="006B07E6" w:rsidRPr="002E5A86" w:rsidRDefault="006B07E6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2061" w:type="dxa"/>
          </w:tcPr>
          <w:p w:rsidR="006B07E6" w:rsidRPr="002E5A86" w:rsidRDefault="004C10D5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3D048B" w:rsidRPr="002E5A86" w:rsidTr="00551549">
        <w:trPr>
          <w:trHeight w:val="5237"/>
        </w:trPr>
        <w:tc>
          <w:tcPr>
            <w:tcW w:w="527" w:type="dxa"/>
          </w:tcPr>
          <w:p w:rsidR="003D048B" w:rsidRPr="002E5A86" w:rsidRDefault="003D048B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oznaczona numerem ewidencyjnym 8.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0,7982 ha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20 m ² 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D048B" w:rsidRPr="002E5A86" w:rsidRDefault="003D048B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2E5A86" w:rsidRDefault="003D048B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3D048B" w:rsidRPr="002E5A86" w:rsidRDefault="003D048B" w:rsidP="00C15DE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GG.V-7413/10/5/96 z dnia 22.05.1996 r.</w:t>
            </w:r>
          </w:p>
        </w:tc>
        <w:tc>
          <w:tcPr>
            <w:tcW w:w="1985" w:type="dxa"/>
          </w:tcPr>
          <w:p w:rsidR="003D048B" w:rsidRPr="002E5A86" w:rsidRDefault="003D048B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Nieruchomość gruntowa zabudowana garażem blaszanym, stanowiącym własność dotychczasowego dzierżawcy oznaczonym numerem porządkowym: </w:t>
            </w:r>
            <w:r w:rsidRPr="002E5A86">
              <w:rPr>
                <w:sz w:val="22"/>
                <w:szCs w:val="22"/>
              </w:rPr>
              <w:t xml:space="preserve"> 128.</w:t>
            </w:r>
          </w:p>
        </w:tc>
        <w:tc>
          <w:tcPr>
            <w:tcW w:w="2410" w:type="dxa"/>
          </w:tcPr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KS.4 – teren obsługi komunikacji i turystyki.</w:t>
            </w: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</w:tcPr>
          <w:p w:rsidR="003D048B" w:rsidRPr="002E5A86" w:rsidRDefault="003D048B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Wielkiej w sprawie określenia na 2022 rok stawek czynszu z tytułu dzierżawy do lat pięciu gruntów niezabudowanych i zabudowanych stanowiących własność Gminy Kazimierza Wielka.</w:t>
            </w:r>
          </w:p>
          <w:p w:rsidR="003D048B" w:rsidRPr="002E5A86" w:rsidRDefault="003D048B" w:rsidP="000C7B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701" w:type="dxa"/>
          </w:tcPr>
          <w:p w:rsidR="003D048B" w:rsidRPr="002E5A86" w:rsidRDefault="003D048B" w:rsidP="000C7B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3D048B" w:rsidRPr="002E5A86" w:rsidRDefault="003D048B" w:rsidP="0043690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czynszu z tytułu dzierżawy na kolejne lata.</w:t>
            </w:r>
          </w:p>
        </w:tc>
        <w:tc>
          <w:tcPr>
            <w:tcW w:w="2061" w:type="dxa"/>
          </w:tcPr>
          <w:p w:rsidR="003D048B" w:rsidRPr="002E5A86" w:rsidRDefault="003D048B" w:rsidP="004C10D5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3247D9" w:rsidRPr="002E5A86" w:rsidTr="003247D9">
        <w:trPr>
          <w:trHeight w:val="559"/>
        </w:trPr>
        <w:tc>
          <w:tcPr>
            <w:tcW w:w="527" w:type="dxa"/>
          </w:tcPr>
          <w:p w:rsidR="003247D9" w:rsidRPr="002E5A86" w:rsidRDefault="003D048B" w:rsidP="003247D9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  <w:r w:rsidR="003247D9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Działka </w:t>
            </w:r>
            <w:r w:rsidR="00962D53" w:rsidRPr="002E5A86">
              <w:rPr>
                <w:rFonts w:cs="Times New Roman"/>
                <w:sz w:val="22"/>
                <w:szCs w:val="22"/>
                <w:lang w:val="pl-PL"/>
              </w:rPr>
              <w:t xml:space="preserve">ewidencyjna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numer 155/34.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nieruchomości: 0,4302 ha.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>Powierzchnia nieruchomości przeznaczona do dzierżawy: 20 m ².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GP.V- 7413/10/20/92</w:t>
            </w:r>
            <w:r w:rsidR="00576A2D">
              <w:rPr>
                <w:rFonts w:cs="Times New Roman"/>
                <w:sz w:val="22"/>
                <w:szCs w:val="22"/>
                <w:lang w:val="pl-PL"/>
              </w:rPr>
              <w:t xml:space="preserve"> z dnia 15.09.1992 r. 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KWKI1I/00022657/4</w:t>
            </w:r>
          </w:p>
        </w:tc>
        <w:tc>
          <w:tcPr>
            <w:tcW w:w="1985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Nieruchomość gruntowa zabudowana garażem blaszanym,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stanowiącym własność dotychczasowego dzierżawcy oznaczonym numerem porządkowym: </w:t>
            </w:r>
            <w:r w:rsidRPr="002E5A86">
              <w:rPr>
                <w:sz w:val="22"/>
                <w:szCs w:val="22"/>
              </w:rPr>
              <w:t xml:space="preserve"> 9.</w:t>
            </w:r>
          </w:p>
        </w:tc>
        <w:tc>
          <w:tcPr>
            <w:tcW w:w="2410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Zgodnie z MPZP działka położona na obszarze oznaczonym symbolem MW.2 – tereny zabudowy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>mieszkaniowej wielorodzinnej.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Czynsz ustalony na podstawie Zarządzenia Burmistrza Miasta i Gminy w Kazimierzy Wielkiej w sprawie określenia na 2022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>rok stawek czynszu z tytułu dzierżawy do lat pięciu gruntów niezabudowanych i zabudowanych stanowiących własność Gminy Kazimierza Wielka.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701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>Czynsz płatny rocznie zgodnie z umową.</w:t>
            </w:r>
          </w:p>
        </w:tc>
        <w:tc>
          <w:tcPr>
            <w:tcW w:w="2126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Zarządzeniem Burmistrza Miasta i Gminy w Kazimierzy Wielkiej  w sprawie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>określenia stawek czynszu z tytułu dzierżawy na kolejne lata.</w:t>
            </w:r>
          </w:p>
        </w:tc>
        <w:tc>
          <w:tcPr>
            <w:tcW w:w="2061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>Na wniosek dotychczasowego dzierżawcy.</w:t>
            </w:r>
          </w:p>
        </w:tc>
      </w:tr>
      <w:tr w:rsidR="003247D9" w:rsidRPr="002E5A86" w:rsidTr="0091020F">
        <w:trPr>
          <w:trHeight w:val="3348"/>
        </w:trPr>
        <w:tc>
          <w:tcPr>
            <w:tcW w:w="527" w:type="dxa"/>
          </w:tcPr>
          <w:p w:rsidR="003247D9" w:rsidRPr="002E5A86" w:rsidRDefault="003D048B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3</w:t>
            </w:r>
            <w:r w:rsidR="003247D9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Działka </w:t>
            </w:r>
            <w:r w:rsidR="00962D53" w:rsidRPr="002E5A86">
              <w:rPr>
                <w:rFonts w:cs="Times New Roman"/>
                <w:sz w:val="22"/>
                <w:szCs w:val="22"/>
                <w:lang w:val="pl-PL"/>
              </w:rPr>
              <w:t xml:space="preserve">ewidencyjna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numer </w:t>
            </w:r>
            <w:r w:rsidR="0069383F" w:rsidRPr="002E5A86">
              <w:rPr>
                <w:rFonts w:cs="Times New Roman"/>
                <w:sz w:val="22"/>
                <w:szCs w:val="22"/>
                <w:lang w:val="pl-PL"/>
              </w:rPr>
              <w:t>513/33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nieruchomości: 0,</w:t>
            </w:r>
            <w:r w:rsidR="0069383F" w:rsidRPr="002E5A86">
              <w:rPr>
                <w:rFonts w:cs="Times New Roman"/>
                <w:sz w:val="22"/>
                <w:szCs w:val="22"/>
                <w:lang w:val="pl-PL"/>
              </w:rPr>
              <w:t xml:space="preserve">0355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ha.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</w:t>
            </w:r>
            <w:r w:rsidR="0069383F" w:rsidRPr="002E5A86">
              <w:rPr>
                <w:rFonts w:cs="Times New Roman"/>
                <w:sz w:val="22"/>
                <w:szCs w:val="22"/>
                <w:lang w:val="pl-PL"/>
              </w:rPr>
              <w:t xml:space="preserve"> 5,25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m ².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69383F" w:rsidRPr="002E5A86" w:rsidRDefault="0069383F" w:rsidP="0069383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69383F" w:rsidRPr="002E5A86" w:rsidRDefault="0069383F" w:rsidP="0069383F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GG.V - 7413/2563/91  z dnia 22.10.1991 r.</w:t>
            </w: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2E5A86" w:rsidRDefault="003247D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KWKI1I/00022657/4</w:t>
            </w:r>
          </w:p>
        </w:tc>
        <w:tc>
          <w:tcPr>
            <w:tcW w:w="1985" w:type="dxa"/>
          </w:tcPr>
          <w:p w:rsidR="003247D9" w:rsidRPr="002E5A86" w:rsidRDefault="00D70269" w:rsidP="003247D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Nieruchomość gruntowa</w:t>
            </w:r>
            <w:r w:rsidR="009E04A3" w:rsidRPr="002E5A86">
              <w:rPr>
                <w:rFonts w:cs="Times New Roman"/>
                <w:sz w:val="22"/>
                <w:szCs w:val="22"/>
                <w:lang w:val="pl-PL"/>
              </w:rPr>
              <w:t>, na której usytuowana jest tablica reklamowa.</w:t>
            </w:r>
          </w:p>
        </w:tc>
        <w:tc>
          <w:tcPr>
            <w:tcW w:w="2410" w:type="dxa"/>
          </w:tcPr>
          <w:p w:rsidR="009E04A3" w:rsidRPr="002E5A86" w:rsidRDefault="009E04A3" w:rsidP="009E04A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U.23 – teren zabudowy usługowej.</w:t>
            </w:r>
          </w:p>
          <w:p w:rsidR="009E04A3" w:rsidRPr="002E5A86" w:rsidRDefault="009E04A3" w:rsidP="009E04A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2E5A86" w:rsidRDefault="009E04A3" w:rsidP="009E04A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</w:tcPr>
          <w:p w:rsidR="009E04A3" w:rsidRPr="002E5A86" w:rsidRDefault="009E04A3" w:rsidP="009E04A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Wielkiej w sprawie określenia na 2022 rok stawek czynszu z tytułu dzierżawy do lat pięciu gruntów niezabudowanych i zabudowanych stanowiących własność Gminy Kazimierza Wielka.</w:t>
            </w:r>
          </w:p>
          <w:p w:rsidR="003247D9" w:rsidRPr="002E5A86" w:rsidRDefault="009E04A3" w:rsidP="009E04A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701" w:type="dxa"/>
          </w:tcPr>
          <w:p w:rsidR="003247D9" w:rsidRPr="002E5A86" w:rsidRDefault="009E04A3" w:rsidP="000C7B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3247D9" w:rsidRPr="002E5A86" w:rsidRDefault="009E04A3" w:rsidP="0043690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czynszu z tytułu dzierżawy na kolejne lata.</w:t>
            </w:r>
          </w:p>
        </w:tc>
        <w:tc>
          <w:tcPr>
            <w:tcW w:w="2061" w:type="dxa"/>
          </w:tcPr>
          <w:p w:rsidR="003247D9" w:rsidRPr="002E5A86" w:rsidRDefault="009E04A3" w:rsidP="004C10D5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  <w:tr w:rsidR="003247D9" w:rsidRPr="002E5A86" w:rsidTr="00AD6303">
        <w:trPr>
          <w:trHeight w:val="2260"/>
        </w:trPr>
        <w:tc>
          <w:tcPr>
            <w:tcW w:w="527" w:type="dxa"/>
          </w:tcPr>
          <w:p w:rsidR="003247D9" w:rsidRPr="002E5A86" w:rsidRDefault="003D048B" w:rsidP="003E5993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4</w:t>
            </w:r>
            <w:r w:rsidR="00FD4C48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FD4C48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Działka </w:t>
            </w:r>
            <w:r w:rsidR="00962D53" w:rsidRPr="002E5A86">
              <w:rPr>
                <w:rFonts w:cs="Times New Roman"/>
                <w:sz w:val="22"/>
                <w:szCs w:val="22"/>
                <w:lang w:val="pl-PL"/>
              </w:rPr>
              <w:t xml:space="preserve">ewidencyjna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numer 1286/1.</w:t>
            </w:r>
          </w:p>
          <w:p w:rsidR="00FD4C48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nieruchomości: 36,6100 ha.</w:t>
            </w:r>
          </w:p>
          <w:p w:rsidR="00FD4C48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2,7000</w:t>
            </w:r>
            <w:r w:rsidR="00AD37C2" w:rsidRPr="002E5A86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FD4C48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D4C48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592EF5">
              <w:rPr>
                <w:rFonts w:cs="Times New Roman"/>
                <w:sz w:val="22"/>
                <w:szCs w:val="22"/>
                <w:lang w:val="pl-PL"/>
              </w:rPr>
              <w:t>Słonowice</w:t>
            </w:r>
          </w:p>
          <w:p w:rsidR="00FD4C48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FD4C48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Akt notarialny Nr 2262/2004 z dnia 20.05.2004 r.</w:t>
            </w:r>
          </w:p>
          <w:p w:rsidR="00FD4C48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2E5A86" w:rsidRDefault="00FD4C48" w:rsidP="00FD4C4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KWKI1I/00036068/9</w:t>
            </w:r>
          </w:p>
        </w:tc>
        <w:tc>
          <w:tcPr>
            <w:tcW w:w="1985" w:type="dxa"/>
          </w:tcPr>
          <w:p w:rsidR="00CC320C" w:rsidRPr="002E5A86" w:rsidRDefault="00CC320C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Nieruchomość rolna. </w:t>
            </w:r>
          </w:p>
          <w:p w:rsidR="00CC320C" w:rsidRPr="002E5A86" w:rsidRDefault="00CC320C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CC320C" w:rsidRPr="002E5A86" w:rsidRDefault="00CC320C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użytek: 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Bi – 0,2772 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LsII</w:t>
            </w:r>
            <w:proofErr w:type="spellEnd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- 0,1200 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Lz</w:t>
            </w:r>
            <w:proofErr w:type="spellEnd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- ŁIV 0.0602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ŁIII - 0.99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ŁIV - 21.5938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ŁV - 0.2788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N - 0.2556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Ti - 0.4012</w:t>
            </w:r>
          </w:p>
          <w:p w:rsidR="00CC320C" w:rsidRPr="002E5A86" w:rsidRDefault="00CC320C" w:rsidP="00CC320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W-ŁIV</w:t>
            </w:r>
            <w:proofErr w:type="spellEnd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- 0.6692</w:t>
            </w:r>
          </w:p>
          <w:p w:rsidR="00CC320C" w:rsidRPr="002E5A86" w:rsidRDefault="00CC320C" w:rsidP="00CC320C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Wp</w:t>
            </w:r>
            <w:proofErr w:type="spellEnd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- 11.9640</w:t>
            </w:r>
          </w:p>
          <w:p w:rsidR="003247D9" w:rsidRPr="002E5A86" w:rsidRDefault="003247D9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CC320C" w:rsidRPr="002E5A86" w:rsidRDefault="00AD6303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Teren użytkowany</w:t>
            </w:r>
            <w:r w:rsidR="00CC320C" w:rsidRPr="002E5A86">
              <w:rPr>
                <w:rFonts w:cs="Times New Roman"/>
                <w:sz w:val="22"/>
                <w:szCs w:val="22"/>
                <w:lang w:val="pl-PL"/>
              </w:rPr>
              <w:t xml:space="preserve">  rolniczo.</w:t>
            </w:r>
          </w:p>
          <w:p w:rsidR="00CC320C" w:rsidRPr="002E5A86" w:rsidRDefault="00CC320C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247D9" w:rsidRPr="002E5A86" w:rsidRDefault="00CC320C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3 lat.</w:t>
            </w:r>
          </w:p>
        </w:tc>
        <w:tc>
          <w:tcPr>
            <w:tcW w:w="2693" w:type="dxa"/>
          </w:tcPr>
          <w:p w:rsidR="00CC320C" w:rsidRPr="002E5A86" w:rsidRDefault="00CC320C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Roczny czynsz dzierżawny wynosi: równowartość </w:t>
            </w:r>
          </w:p>
          <w:p w:rsidR="00CC320C" w:rsidRPr="002E5A86" w:rsidRDefault="00CC320C" w:rsidP="00CC320C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135,75 q pszenicy.</w:t>
            </w:r>
          </w:p>
          <w:p w:rsidR="003247D9" w:rsidRPr="002E5A86" w:rsidRDefault="003247D9" w:rsidP="0073613A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3247D9" w:rsidRPr="002E5A86" w:rsidRDefault="00CC320C" w:rsidP="000C7B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dzierżawny płatny w półrocznych ratach, w terminie: za I półrocze w terminie do dnia 30 września danego roku oraz za II półrocze do 31 marca następnego roku.</w:t>
            </w:r>
          </w:p>
        </w:tc>
        <w:tc>
          <w:tcPr>
            <w:tcW w:w="2126" w:type="dxa"/>
          </w:tcPr>
          <w:p w:rsidR="003247D9" w:rsidRPr="002E5A86" w:rsidRDefault="00AD37C2" w:rsidP="00436902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3247D9" w:rsidRPr="002E5A86" w:rsidRDefault="00AD37C2" w:rsidP="004C10D5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  <w:tr w:rsidR="00AD37C2" w:rsidRPr="002E5A86" w:rsidTr="0091020F">
        <w:trPr>
          <w:trHeight w:val="3348"/>
        </w:trPr>
        <w:tc>
          <w:tcPr>
            <w:tcW w:w="527" w:type="dxa"/>
          </w:tcPr>
          <w:p w:rsidR="00AD37C2" w:rsidRPr="002E5A86" w:rsidRDefault="003D048B" w:rsidP="00DB4BE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="00AD37C2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Działka </w:t>
            </w:r>
            <w:r w:rsidR="00962D53" w:rsidRPr="002E5A86">
              <w:rPr>
                <w:rFonts w:cs="Times New Roman"/>
                <w:sz w:val="22"/>
                <w:szCs w:val="22"/>
                <w:lang w:val="pl-PL"/>
              </w:rPr>
              <w:t xml:space="preserve">ewidencyjna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numer 1286/1.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nieruchomości: 36,6100 ha.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Powierzchnia nieruchomości przeznaczona do dzierżawy: 2,0000 ha.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Obręb: </w:t>
            </w:r>
            <w:r w:rsidR="00592EF5">
              <w:rPr>
                <w:rFonts w:cs="Times New Roman"/>
                <w:sz w:val="22"/>
                <w:szCs w:val="22"/>
                <w:lang w:val="pl-PL"/>
              </w:rPr>
              <w:t>Słonowice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Akt notarialny Nr 2262/2004 z dnia 20.05.2004 r.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KWKI1I/00036068/9</w:t>
            </w:r>
          </w:p>
        </w:tc>
        <w:tc>
          <w:tcPr>
            <w:tcW w:w="1985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Nieruchomość rolna. 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użytek: 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Bi – 0,2772 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LsII</w:t>
            </w:r>
            <w:proofErr w:type="spellEnd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- 0,1200 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Lz</w:t>
            </w:r>
            <w:proofErr w:type="spellEnd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- ŁIV 0.0602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ŁIII - 0.99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ŁIV - 21.5938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ŁV - 0.2788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N - 0.2556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- Ti - 0.4012</w:t>
            </w:r>
          </w:p>
          <w:p w:rsidR="00AD37C2" w:rsidRPr="002E5A86" w:rsidRDefault="00AD37C2" w:rsidP="00DB4BE7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kern w:val="0"/>
                <w:sz w:val="22"/>
                <w:szCs w:val="22"/>
                <w:lang w:val="pl-PL" w:bidi="ar-SA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W-ŁIV</w:t>
            </w:r>
            <w:proofErr w:type="spellEnd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- 0.6692</w:t>
            </w:r>
          </w:p>
          <w:p w:rsidR="00AD37C2" w:rsidRPr="002E5A86" w:rsidRDefault="00AD37C2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- </w:t>
            </w:r>
            <w:proofErr w:type="spellStart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>Wp</w:t>
            </w:r>
            <w:proofErr w:type="spellEnd"/>
            <w:r w:rsidRPr="002E5A86">
              <w:rPr>
                <w:rFonts w:cs="Times New Roman"/>
                <w:kern w:val="0"/>
                <w:sz w:val="22"/>
                <w:szCs w:val="22"/>
                <w:lang w:val="pl-PL" w:bidi="ar-SA"/>
              </w:rPr>
              <w:t xml:space="preserve"> - 11.9640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AD37C2" w:rsidRPr="002E5A86" w:rsidRDefault="00AD6303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Teren użytkowany</w:t>
            </w:r>
            <w:r w:rsidR="00AD37C2" w:rsidRPr="002E5A86">
              <w:rPr>
                <w:rFonts w:cs="Times New Roman"/>
                <w:sz w:val="22"/>
                <w:szCs w:val="22"/>
                <w:lang w:val="pl-PL"/>
              </w:rPr>
              <w:t xml:space="preserve">  rolniczo.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3 lat.</w:t>
            </w:r>
          </w:p>
        </w:tc>
        <w:tc>
          <w:tcPr>
            <w:tcW w:w="2693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Roczny czynsz dzierżawny wynosi: równowartość 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10,03 q pszenicy.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dzierżawny płatny w półrocznych ratach, w terminie: za I półrocze w terminie do dnia 30 września danego roku oraz za II półrocze do 31 marca następnego roku.</w:t>
            </w:r>
          </w:p>
        </w:tc>
        <w:tc>
          <w:tcPr>
            <w:tcW w:w="2126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  <w:tr w:rsidR="00AD37C2" w:rsidRPr="002E5A86" w:rsidTr="0091020F">
        <w:trPr>
          <w:trHeight w:val="3348"/>
        </w:trPr>
        <w:tc>
          <w:tcPr>
            <w:tcW w:w="527" w:type="dxa"/>
          </w:tcPr>
          <w:p w:rsidR="00AD37C2" w:rsidRPr="002E5A86" w:rsidRDefault="003D048B" w:rsidP="00DB4BE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6</w:t>
            </w:r>
            <w:r w:rsidR="00AD37C2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AD37C2" w:rsidRPr="002E5A86" w:rsidRDefault="00962D53" w:rsidP="00962D53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numer</w:t>
            </w:r>
            <w:r w:rsidR="00AD37C2" w:rsidRPr="002E5A86">
              <w:rPr>
                <w:rFonts w:cs="Times New Roman"/>
                <w:sz w:val="22"/>
                <w:szCs w:val="22"/>
                <w:lang w:val="pl-PL"/>
              </w:rPr>
              <w:t xml:space="preserve"> 1855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o powierzchni</w:t>
            </w:r>
            <w:r w:rsidR="00AD37C2" w:rsidRPr="002E5A86">
              <w:rPr>
                <w:rFonts w:cs="Times New Roman"/>
                <w:sz w:val="22"/>
                <w:szCs w:val="22"/>
                <w:lang w:val="pl-PL"/>
              </w:rPr>
              <w:t xml:space="preserve"> 0,7308 ha.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06659" w:rsidRPr="002E5A86" w:rsidRDefault="00306659" w:rsidP="003066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306659" w:rsidRPr="002E5A86" w:rsidRDefault="00306659" w:rsidP="003066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GP.V- 7413/10/5/93 z dnia 21.09.1993 r.</w:t>
            </w:r>
          </w:p>
          <w:p w:rsidR="00962D53" w:rsidRPr="002E5A86" w:rsidRDefault="00962D53" w:rsidP="00962D53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2E5A86">
              <w:rPr>
                <w:b w:val="0"/>
                <w:sz w:val="22"/>
                <w:szCs w:val="22"/>
              </w:rPr>
              <w:t>KW KI1I/00035103/0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985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Nieruchomość rolna. 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</w:t>
            </w:r>
            <w:r w:rsidR="00962D53" w:rsidRPr="002E5A86">
              <w:rPr>
                <w:rFonts w:cs="Times New Roman"/>
                <w:sz w:val="22"/>
                <w:szCs w:val="22"/>
                <w:lang w:val="pl-PL"/>
              </w:rPr>
              <w:t>ewidencji gruntów posiada użytki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</w:p>
          <w:p w:rsidR="00962D53" w:rsidRPr="002E5A86" w:rsidRDefault="00962D53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 ŁII – 0,5621 ha</w:t>
            </w:r>
          </w:p>
          <w:p w:rsidR="00962D53" w:rsidRPr="002E5A86" w:rsidRDefault="00962D53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 ŁIII – 0,1687 ha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AD37C2" w:rsidRPr="002E5A86" w:rsidRDefault="00AD6303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Teren użytkowany</w:t>
            </w:r>
            <w:r w:rsidR="00AD37C2" w:rsidRPr="002E5A86">
              <w:rPr>
                <w:rFonts w:cs="Times New Roman"/>
                <w:sz w:val="22"/>
                <w:szCs w:val="22"/>
                <w:lang w:val="pl-PL"/>
              </w:rPr>
              <w:t xml:space="preserve">  rolniczo.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Termin zagospodarowania do </w:t>
            </w:r>
            <w:r w:rsidR="00962D53" w:rsidRPr="002E5A86"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lat.</w:t>
            </w:r>
          </w:p>
        </w:tc>
        <w:tc>
          <w:tcPr>
            <w:tcW w:w="2693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Roczny czynsz dzierżawny wynosi: równowartość </w:t>
            </w:r>
          </w:p>
          <w:p w:rsidR="00AD37C2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2,84 </w:t>
            </w:r>
            <w:r w:rsidR="00AD37C2" w:rsidRPr="002E5A86">
              <w:rPr>
                <w:rFonts w:cs="Times New Roman"/>
                <w:sz w:val="22"/>
                <w:szCs w:val="22"/>
                <w:lang w:val="pl-PL"/>
              </w:rPr>
              <w:t>q pszenicy.</w:t>
            </w:r>
          </w:p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AD37C2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roczny dzierżawny płatny za każdy rok dzierżawy do dnia 31 marca następnego roku.</w:t>
            </w:r>
          </w:p>
        </w:tc>
        <w:tc>
          <w:tcPr>
            <w:tcW w:w="2126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AD37C2" w:rsidRPr="002E5A86" w:rsidRDefault="00AD37C2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  <w:tr w:rsidR="00CB2A5F" w:rsidRPr="002E5A86" w:rsidTr="003D048B">
        <w:trPr>
          <w:trHeight w:val="3612"/>
        </w:trPr>
        <w:tc>
          <w:tcPr>
            <w:tcW w:w="527" w:type="dxa"/>
          </w:tcPr>
          <w:p w:rsidR="00CB2A5F" w:rsidRPr="002E5A86" w:rsidRDefault="003D048B" w:rsidP="00DB4BE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7</w:t>
            </w:r>
            <w:r w:rsidR="00CB2A5F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numer 1343 o powierzchni 0,1422 ha.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06659" w:rsidRPr="002E5A86" w:rsidRDefault="00306659" w:rsidP="003066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Akt notarialny Repertorium A 475/95 z dnia 25.01.1995 roku</w:t>
            </w:r>
          </w:p>
          <w:p w:rsidR="00CB2A5F" w:rsidRPr="003D048B" w:rsidRDefault="00CB2A5F" w:rsidP="003D048B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2E5A86">
              <w:rPr>
                <w:b w:val="0"/>
                <w:sz w:val="22"/>
                <w:szCs w:val="22"/>
              </w:rPr>
              <w:t>KW KI1I/000</w:t>
            </w:r>
            <w:r w:rsidR="00306659" w:rsidRPr="002E5A86">
              <w:rPr>
                <w:b w:val="0"/>
                <w:sz w:val="22"/>
                <w:szCs w:val="22"/>
              </w:rPr>
              <w:t>28278/5</w:t>
            </w:r>
          </w:p>
        </w:tc>
        <w:tc>
          <w:tcPr>
            <w:tcW w:w="1985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Nieruchomość rolna. 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użytki: </w:t>
            </w:r>
          </w:p>
          <w:p w:rsidR="00CB2A5F" w:rsidRPr="002E5A86" w:rsidRDefault="00CB2A5F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 ŁII – 0,</w:t>
            </w:r>
            <w:r w:rsidR="00306659" w:rsidRPr="002E5A86">
              <w:rPr>
                <w:rFonts w:cs="Times New Roman"/>
                <w:sz w:val="22"/>
                <w:szCs w:val="22"/>
                <w:lang w:val="pl-PL"/>
              </w:rPr>
              <w:t>0660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</w:p>
          <w:p w:rsidR="00CB2A5F" w:rsidRPr="002E5A86" w:rsidRDefault="00CB2A5F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 ŁIII – 0,</w:t>
            </w:r>
            <w:r w:rsidR="00306659" w:rsidRPr="002E5A86">
              <w:rPr>
                <w:rFonts w:cs="Times New Roman"/>
                <w:sz w:val="22"/>
                <w:szCs w:val="22"/>
                <w:lang w:val="pl-PL"/>
              </w:rPr>
              <w:t>0762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CB2A5F" w:rsidRPr="002E5A86" w:rsidRDefault="00AD6303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Teren użytkowany</w:t>
            </w:r>
            <w:r w:rsidR="00CB2A5F" w:rsidRPr="002E5A86">
              <w:rPr>
                <w:rFonts w:cs="Times New Roman"/>
                <w:sz w:val="22"/>
                <w:szCs w:val="22"/>
                <w:lang w:val="pl-PL"/>
              </w:rPr>
              <w:t xml:space="preserve">  rolniczo.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Roczny czynsz dzierżawny wynosi: równowartość </w:t>
            </w:r>
          </w:p>
          <w:p w:rsidR="00CB2A5F" w:rsidRPr="002E5A86" w:rsidRDefault="00306659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0,53</w:t>
            </w:r>
            <w:r w:rsidR="00CB2A5F" w:rsidRPr="002E5A86">
              <w:rPr>
                <w:rFonts w:cs="Times New Roman"/>
                <w:sz w:val="22"/>
                <w:szCs w:val="22"/>
                <w:lang w:val="pl-PL"/>
              </w:rPr>
              <w:t xml:space="preserve"> q pszenicy.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roczny dzierżawny płatny za każdy rok dzierżawy do dnia 31 marca następnego roku.</w:t>
            </w:r>
          </w:p>
        </w:tc>
        <w:tc>
          <w:tcPr>
            <w:tcW w:w="2126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  <w:tr w:rsidR="00CB2A5F" w:rsidRPr="002E5A86" w:rsidTr="0091020F">
        <w:trPr>
          <w:trHeight w:val="3348"/>
        </w:trPr>
        <w:tc>
          <w:tcPr>
            <w:tcW w:w="527" w:type="dxa"/>
          </w:tcPr>
          <w:p w:rsidR="00CB2A5F" w:rsidRPr="002E5A86" w:rsidRDefault="003D048B" w:rsidP="00DB4BE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8</w:t>
            </w:r>
            <w:r w:rsidR="00CB2A5F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numer 1386 o powierzchni 0,0395 ha.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06659" w:rsidRPr="002E5A86" w:rsidRDefault="00306659" w:rsidP="00306659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Akt notarialny Repertorium A 475/95 z dnia 25.01.1995 roku</w:t>
            </w:r>
          </w:p>
          <w:p w:rsidR="00306659" w:rsidRPr="002E5A86" w:rsidRDefault="00306659" w:rsidP="00306659">
            <w:pPr>
              <w:pStyle w:val="Nagwek2"/>
              <w:rPr>
                <w:b w:val="0"/>
                <w:bCs w:val="0"/>
                <w:sz w:val="22"/>
                <w:szCs w:val="22"/>
              </w:rPr>
            </w:pPr>
            <w:r w:rsidRPr="002E5A86">
              <w:rPr>
                <w:b w:val="0"/>
                <w:sz w:val="22"/>
                <w:szCs w:val="22"/>
              </w:rPr>
              <w:t>KW KI1I/00028278/5</w:t>
            </w:r>
          </w:p>
          <w:p w:rsidR="00CB2A5F" w:rsidRPr="002E5A86" w:rsidRDefault="00CB2A5F" w:rsidP="00306659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Nieruchomość rolna. 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użytki: </w:t>
            </w:r>
          </w:p>
          <w:p w:rsidR="00CB2A5F" w:rsidRPr="002E5A86" w:rsidRDefault="00CB2A5F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 ŁI</w:t>
            </w:r>
            <w:r w:rsidR="00306659" w:rsidRPr="002E5A86">
              <w:rPr>
                <w:rFonts w:cs="Times New Roman"/>
                <w:sz w:val="22"/>
                <w:szCs w:val="22"/>
                <w:lang w:val="pl-PL"/>
              </w:rPr>
              <w:t>V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0,</w:t>
            </w:r>
            <w:r w:rsidR="00306659" w:rsidRPr="002E5A86">
              <w:rPr>
                <w:rFonts w:cs="Times New Roman"/>
                <w:sz w:val="22"/>
                <w:szCs w:val="22"/>
                <w:lang w:val="pl-PL"/>
              </w:rPr>
              <w:t>0485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</w:p>
          <w:p w:rsidR="00CB2A5F" w:rsidRPr="002E5A86" w:rsidRDefault="00306659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 ŁV</w:t>
            </w:r>
            <w:r w:rsidR="00CB2A5F" w:rsidRPr="002E5A86">
              <w:rPr>
                <w:rFonts w:cs="Times New Roman"/>
                <w:sz w:val="22"/>
                <w:szCs w:val="22"/>
                <w:lang w:val="pl-PL"/>
              </w:rPr>
              <w:t xml:space="preserve"> – 0,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0291</w:t>
            </w:r>
            <w:r w:rsidR="00CB2A5F" w:rsidRPr="002E5A86">
              <w:rPr>
                <w:rFonts w:cs="Times New Roman"/>
                <w:sz w:val="22"/>
                <w:szCs w:val="22"/>
                <w:lang w:val="pl-PL"/>
              </w:rPr>
              <w:t xml:space="preserve"> ha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CB2A5F" w:rsidRPr="002E5A86" w:rsidRDefault="00AD6303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Teren użytkowany</w:t>
            </w:r>
            <w:r w:rsidR="00CB2A5F" w:rsidRPr="002E5A86">
              <w:rPr>
                <w:rFonts w:cs="Times New Roman"/>
                <w:sz w:val="22"/>
                <w:szCs w:val="22"/>
                <w:lang w:val="pl-PL"/>
              </w:rPr>
              <w:t xml:space="preserve">  rolniczo.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Roczny czynsz dzierżawny wynosi: równowartość </w:t>
            </w:r>
          </w:p>
          <w:p w:rsidR="00CB2A5F" w:rsidRPr="002E5A86" w:rsidRDefault="00306659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0,08</w:t>
            </w:r>
            <w:r w:rsidR="00CB2A5F" w:rsidRPr="002E5A86">
              <w:rPr>
                <w:rFonts w:cs="Times New Roman"/>
                <w:sz w:val="22"/>
                <w:szCs w:val="22"/>
                <w:lang w:val="pl-PL"/>
              </w:rPr>
              <w:t xml:space="preserve"> q pszenicy.</w:t>
            </w:r>
          </w:p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roczny dzierżawny płatny za każdy rok dzierżawy do dnia 31 marca następnego roku.</w:t>
            </w:r>
          </w:p>
        </w:tc>
        <w:tc>
          <w:tcPr>
            <w:tcW w:w="2126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CB2A5F" w:rsidRPr="002E5A86" w:rsidRDefault="00CB2A5F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  <w:tr w:rsidR="00891AB6" w:rsidRPr="002E5A86" w:rsidTr="003D048B">
        <w:trPr>
          <w:trHeight w:val="3947"/>
        </w:trPr>
        <w:tc>
          <w:tcPr>
            <w:tcW w:w="527" w:type="dxa"/>
          </w:tcPr>
          <w:p w:rsidR="00891AB6" w:rsidRPr="002E5A86" w:rsidRDefault="003D048B" w:rsidP="00DB4BE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9</w:t>
            </w:r>
            <w:r w:rsidR="00891AB6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numer 1685/5 o powierzchni 0,3136 ha.</w:t>
            </w:r>
          </w:p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91AB6" w:rsidRPr="002E5A86" w:rsidRDefault="00891AB6" w:rsidP="00891AB6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</w:t>
            </w:r>
            <w:proofErr w:type="spellStart"/>
            <w:r w:rsidR="00AD6303">
              <w:rPr>
                <w:rFonts w:cs="Times New Roman"/>
                <w:sz w:val="22"/>
                <w:szCs w:val="22"/>
                <w:lang w:val="pl-PL"/>
              </w:rPr>
              <w:t>Świętokrzystkiego</w:t>
            </w:r>
            <w:proofErr w:type="spell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: </w:t>
            </w:r>
            <w:r w:rsidR="00AD6303">
              <w:rPr>
                <w:sz w:val="22"/>
                <w:szCs w:val="22"/>
              </w:rPr>
              <w:t>IG.IV-7532.12.2012</w:t>
            </w:r>
            <w:r w:rsidRPr="002E5A86">
              <w:rPr>
                <w:sz w:val="22"/>
                <w:szCs w:val="22"/>
              </w:rPr>
              <w:t xml:space="preserve"> </w:t>
            </w:r>
          </w:p>
          <w:p w:rsidR="00891AB6" w:rsidRPr="002E5A86" w:rsidRDefault="00AD6303" w:rsidP="00891AB6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z dnia 22.02.2012</w:t>
            </w:r>
            <w:r w:rsidR="00891AB6" w:rsidRPr="002E5A86">
              <w:rPr>
                <w:rFonts w:cs="Times New Roman"/>
                <w:sz w:val="22"/>
                <w:szCs w:val="22"/>
                <w:lang w:val="pl-PL"/>
              </w:rPr>
              <w:t xml:space="preserve"> roku</w:t>
            </w:r>
          </w:p>
          <w:p w:rsidR="00891AB6" w:rsidRPr="002E5A86" w:rsidRDefault="00891AB6" w:rsidP="00AD6303">
            <w:pPr>
              <w:pStyle w:val="Nagwek2"/>
              <w:rPr>
                <w:sz w:val="22"/>
                <w:szCs w:val="22"/>
              </w:rPr>
            </w:pPr>
            <w:r w:rsidRPr="002E5A86">
              <w:rPr>
                <w:b w:val="0"/>
                <w:sz w:val="22"/>
                <w:szCs w:val="22"/>
              </w:rPr>
              <w:t>KW KI1I/000</w:t>
            </w:r>
            <w:r w:rsidR="00AD6303">
              <w:rPr>
                <w:b w:val="0"/>
                <w:sz w:val="22"/>
                <w:szCs w:val="22"/>
              </w:rPr>
              <w:t>39363/8</w:t>
            </w:r>
          </w:p>
        </w:tc>
        <w:tc>
          <w:tcPr>
            <w:tcW w:w="1985" w:type="dxa"/>
          </w:tcPr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Nieruchomość rolna. </w:t>
            </w:r>
          </w:p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użytki: </w:t>
            </w:r>
          </w:p>
          <w:p w:rsidR="00891AB6" w:rsidRPr="002E5A86" w:rsidRDefault="00891AB6" w:rsidP="00891AB6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-RII– 0,2368 ha</w:t>
            </w:r>
          </w:p>
          <w:p w:rsidR="00891AB6" w:rsidRPr="002E5A86" w:rsidRDefault="00891AB6" w:rsidP="00891AB6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</w:t>
            </w:r>
            <w:proofErr w:type="spellStart"/>
            <w:r w:rsidRPr="002E5A86">
              <w:rPr>
                <w:rFonts w:cs="Times New Roman"/>
                <w:sz w:val="22"/>
                <w:szCs w:val="22"/>
                <w:lang w:val="pl-PL"/>
              </w:rPr>
              <w:t>RIIIa</w:t>
            </w:r>
            <w:proofErr w:type="spell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0,0768 ha</w:t>
            </w:r>
          </w:p>
          <w:p w:rsidR="00891AB6" w:rsidRPr="002E5A86" w:rsidRDefault="00891AB6" w:rsidP="00891AB6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891AB6" w:rsidRPr="002E5A86" w:rsidRDefault="00AD6303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Teren użytkowany</w:t>
            </w:r>
            <w:r w:rsidR="00891AB6" w:rsidRPr="002E5A86">
              <w:rPr>
                <w:rFonts w:cs="Times New Roman"/>
                <w:sz w:val="22"/>
                <w:szCs w:val="22"/>
                <w:lang w:val="pl-PL"/>
              </w:rPr>
              <w:t xml:space="preserve"> rolniczo.</w:t>
            </w:r>
          </w:p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</w:tcPr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Roczny czynsz dzierżawny wynosi: równowartość </w:t>
            </w:r>
          </w:p>
          <w:p w:rsidR="00891AB6" w:rsidRPr="002E5A86" w:rsidRDefault="007003CC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1,37</w:t>
            </w:r>
            <w:r w:rsidR="00891AB6" w:rsidRPr="002E5A86">
              <w:rPr>
                <w:rFonts w:cs="Times New Roman"/>
                <w:sz w:val="22"/>
                <w:szCs w:val="22"/>
                <w:lang w:val="pl-PL"/>
              </w:rPr>
              <w:t xml:space="preserve"> q pszenicy.</w:t>
            </w:r>
          </w:p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roczny dzierżawny płatny za każdy rok dzierżawy do dnia 31 marca następnego roku.</w:t>
            </w:r>
          </w:p>
        </w:tc>
        <w:tc>
          <w:tcPr>
            <w:tcW w:w="2126" w:type="dxa"/>
          </w:tcPr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Stawka czynszu ustalana według średniej ceny skupu pszenicy za dany rok, wskazanej w Obwieszczeniach Prezesa GUS.</w:t>
            </w:r>
          </w:p>
        </w:tc>
        <w:tc>
          <w:tcPr>
            <w:tcW w:w="2061" w:type="dxa"/>
          </w:tcPr>
          <w:p w:rsidR="00891AB6" w:rsidRPr="002E5A86" w:rsidRDefault="00891AB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  <w:tr w:rsidR="00E87126" w:rsidRPr="002E5A86" w:rsidTr="0091020F">
        <w:trPr>
          <w:trHeight w:val="3348"/>
        </w:trPr>
        <w:tc>
          <w:tcPr>
            <w:tcW w:w="527" w:type="dxa"/>
          </w:tcPr>
          <w:p w:rsidR="00E87126" w:rsidRPr="002E5A86" w:rsidRDefault="003D048B" w:rsidP="00DB4BE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lastRenderedPageBreak/>
              <w:t>10</w:t>
            </w:r>
            <w:r w:rsidR="00E87126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88375B" w:rsidRPr="002E5A86" w:rsidRDefault="0088375B" w:rsidP="0088375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oznaczona numerem ewidencyjnym 2611/18.</w:t>
            </w:r>
          </w:p>
          <w:p w:rsidR="0088375B" w:rsidRPr="002E5A86" w:rsidRDefault="0088375B" w:rsidP="0088375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88375B" w:rsidRPr="002E5A86" w:rsidRDefault="0088375B" w:rsidP="0088375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0,6867 ha</w:t>
            </w:r>
          </w:p>
          <w:p w:rsidR="0088375B" w:rsidRPr="002E5A86" w:rsidRDefault="0088375B" w:rsidP="0088375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</w:t>
            </w:r>
            <w:r w:rsidR="00B5633B">
              <w:rPr>
                <w:rFonts w:cs="Times New Roman"/>
                <w:sz w:val="22"/>
                <w:szCs w:val="22"/>
                <w:lang w:val="pl-PL"/>
              </w:rPr>
              <w:t>0,0324 ha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2E5A86">
              <w:rPr>
                <w:sz w:val="22"/>
                <w:szCs w:val="22"/>
              </w:rPr>
              <w:t xml:space="preserve">GG.V.7413/10/12/95 </w:t>
            </w: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 dnia 19.05.1995 roku</w:t>
            </w:r>
          </w:p>
          <w:p w:rsidR="00E87126" w:rsidRDefault="00E87126" w:rsidP="00E87126">
            <w:pPr>
              <w:pStyle w:val="Nagwek2"/>
              <w:rPr>
                <w:b w:val="0"/>
                <w:sz w:val="22"/>
                <w:szCs w:val="22"/>
              </w:rPr>
            </w:pPr>
            <w:r w:rsidRPr="002E5A86">
              <w:rPr>
                <w:b w:val="0"/>
                <w:sz w:val="22"/>
                <w:szCs w:val="22"/>
              </w:rPr>
              <w:t>KW KI1I/00028612/0</w:t>
            </w:r>
          </w:p>
          <w:p w:rsidR="003D048B" w:rsidRPr="002E5A86" w:rsidRDefault="003D048B" w:rsidP="00E87126">
            <w:pPr>
              <w:pStyle w:val="Nagwek2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87126" w:rsidRPr="002E5A86" w:rsidRDefault="00E87126" w:rsidP="00E87126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Nieruchomość prz</w:t>
            </w:r>
            <w:r w:rsidR="00B5633B">
              <w:rPr>
                <w:rFonts w:cs="Times New Roman"/>
                <w:sz w:val="22"/>
                <w:szCs w:val="22"/>
                <w:lang w:val="pl-PL"/>
              </w:rPr>
              <w:t>eznaczona pod ogród</w:t>
            </w:r>
            <w:r w:rsidR="005B58E6" w:rsidRPr="002E5A86">
              <w:rPr>
                <w:rFonts w:cs="Times New Roman"/>
                <w:sz w:val="22"/>
                <w:szCs w:val="22"/>
                <w:lang w:val="pl-PL"/>
              </w:rPr>
              <w:t>k</w:t>
            </w:r>
            <w:r w:rsidR="002E5A86">
              <w:rPr>
                <w:rFonts w:cs="Times New Roman"/>
                <w:sz w:val="22"/>
                <w:szCs w:val="22"/>
                <w:lang w:val="pl-PL"/>
              </w:rPr>
              <w:t xml:space="preserve">i działkowe. </w:t>
            </w: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użytki: </w:t>
            </w: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-RII– 0,4714 ha</w:t>
            </w: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</w:t>
            </w:r>
            <w:proofErr w:type="spellStart"/>
            <w:r w:rsidRPr="002E5A86">
              <w:rPr>
                <w:rFonts w:cs="Times New Roman"/>
                <w:sz w:val="22"/>
                <w:szCs w:val="22"/>
                <w:lang w:val="pl-PL"/>
              </w:rPr>
              <w:t>RIIIa</w:t>
            </w:r>
            <w:proofErr w:type="spell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0,1273 ha</w:t>
            </w:r>
          </w:p>
          <w:p w:rsidR="00E87126" w:rsidRPr="002E5A86" w:rsidRDefault="00E87126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E8712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Teren użytkowany</w:t>
            </w:r>
            <w:r w:rsidR="00E87126" w:rsidRPr="002E5A86"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i przystosowany</w:t>
            </w:r>
            <w:r w:rsidR="00AD6303">
              <w:rPr>
                <w:rFonts w:cs="Times New Roman"/>
                <w:sz w:val="22"/>
                <w:szCs w:val="22"/>
                <w:lang w:val="pl-PL"/>
              </w:rPr>
              <w:t xml:space="preserve"> pod uprawę ogródka działkowego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oznaczony jako obszar nr 5</w:t>
            </w:r>
            <w:r w:rsidR="00B5633B">
              <w:rPr>
                <w:rFonts w:cs="Times New Roman"/>
                <w:sz w:val="22"/>
                <w:szCs w:val="22"/>
                <w:lang w:val="pl-PL"/>
              </w:rPr>
              <w:t xml:space="preserve"> - 0,0324 ha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Termin zagospodarowania do </w:t>
            </w:r>
            <w:r w:rsidR="0088375B" w:rsidRPr="002E5A86">
              <w:rPr>
                <w:rFonts w:cs="Times New Roman"/>
                <w:sz w:val="22"/>
                <w:szCs w:val="22"/>
                <w:lang w:val="pl-PL"/>
              </w:rPr>
              <w:t>3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lat.</w:t>
            </w:r>
          </w:p>
        </w:tc>
        <w:tc>
          <w:tcPr>
            <w:tcW w:w="2693" w:type="dxa"/>
          </w:tcPr>
          <w:p w:rsidR="0088375B" w:rsidRPr="002E5A86" w:rsidRDefault="0088375B" w:rsidP="0088375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Wielkiej w sprawie określenia na 2022 rok stawek czynszu z tytułu dzierżawy do lat pięciu gruntów niezabudowanych i zabudowanych stanowiących własność Gminy Kazimierza Wielka.</w:t>
            </w:r>
          </w:p>
          <w:p w:rsidR="00E87126" w:rsidRPr="002E5A86" w:rsidRDefault="00E87126" w:rsidP="0088375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E87126" w:rsidRPr="002E5A86" w:rsidRDefault="0088375B" w:rsidP="0088375B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E87126" w:rsidRPr="002E5A86" w:rsidRDefault="0088375B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czynszu z tytułu dzierżawy na kolejne lata.</w:t>
            </w:r>
          </w:p>
        </w:tc>
        <w:tc>
          <w:tcPr>
            <w:tcW w:w="2061" w:type="dxa"/>
          </w:tcPr>
          <w:p w:rsidR="00E87126" w:rsidRPr="002E5A86" w:rsidRDefault="00E8712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Na wniosek dotychczasowego dzierżawcy. </w:t>
            </w:r>
          </w:p>
        </w:tc>
      </w:tr>
      <w:tr w:rsidR="005B58E6" w:rsidRPr="002E5A86" w:rsidTr="00AD6303">
        <w:trPr>
          <w:trHeight w:val="2119"/>
        </w:trPr>
        <w:tc>
          <w:tcPr>
            <w:tcW w:w="527" w:type="dxa"/>
          </w:tcPr>
          <w:p w:rsidR="005B58E6" w:rsidRPr="002E5A86" w:rsidRDefault="003D048B" w:rsidP="00DB4BE7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11</w:t>
            </w:r>
            <w:r w:rsidR="005B58E6" w:rsidRPr="002E5A86">
              <w:rPr>
                <w:rFonts w:cs="Times New Roman"/>
                <w:sz w:val="22"/>
                <w:szCs w:val="22"/>
                <w:lang w:val="pl-PL"/>
              </w:rPr>
              <w:t>.</w:t>
            </w:r>
          </w:p>
        </w:tc>
        <w:tc>
          <w:tcPr>
            <w:tcW w:w="2416" w:type="dxa"/>
          </w:tcPr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Działka ewidencyjna oznaczona numerem ewidencyjnym 2611/18.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0,6867 ha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</w:t>
            </w:r>
            <w:r w:rsidR="002E5A86">
              <w:rPr>
                <w:rFonts w:cs="Times New Roman"/>
                <w:sz w:val="22"/>
                <w:szCs w:val="22"/>
                <w:lang w:val="pl-PL"/>
              </w:rPr>
              <w:t xml:space="preserve">łącznie </w:t>
            </w:r>
            <w:r w:rsidR="00B5633B">
              <w:rPr>
                <w:rFonts w:cs="Times New Roman"/>
                <w:sz w:val="22"/>
                <w:szCs w:val="22"/>
                <w:lang w:val="pl-PL"/>
              </w:rPr>
              <w:t>0,2356 ha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sz w:val="22"/>
                <w:szCs w:val="22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  <w:r w:rsidRPr="002E5A86">
              <w:rPr>
                <w:sz w:val="22"/>
                <w:szCs w:val="22"/>
              </w:rPr>
              <w:t xml:space="preserve">GG.V.7413/10/12/95 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eastAsia="Times New Roman" w:cs="Times New Roman"/>
                <w:kern w:val="0"/>
                <w:sz w:val="22"/>
                <w:szCs w:val="22"/>
                <w:lang w:val="pl-PL" w:eastAsia="pl-PL" w:bidi="ar-SA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 dnia 19.05.1995 roku</w:t>
            </w:r>
          </w:p>
          <w:p w:rsidR="005B58E6" w:rsidRPr="002E5A86" w:rsidRDefault="005B58E6" w:rsidP="00DB4BE7">
            <w:pPr>
              <w:pStyle w:val="Nagwek2"/>
              <w:rPr>
                <w:sz w:val="22"/>
                <w:szCs w:val="22"/>
              </w:rPr>
            </w:pPr>
            <w:r w:rsidRPr="002E5A86">
              <w:rPr>
                <w:b w:val="0"/>
                <w:sz w:val="22"/>
                <w:szCs w:val="22"/>
              </w:rPr>
              <w:t>KW KI1I/00028612/0</w:t>
            </w:r>
          </w:p>
        </w:tc>
        <w:tc>
          <w:tcPr>
            <w:tcW w:w="1985" w:type="dxa"/>
          </w:tcPr>
          <w:p w:rsidR="005B58E6" w:rsidRPr="002E5A86" w:rsidRDefault="005B58E6" w:rsidP="00DB4BE7">
            <w:pPr>
              <w:pStyle w:val="Standard"/>
              <w:spacing w:line="276" w:lineRule="auto"/>
              <w:ind w:left="34" w:right="-108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lastRenderedPageBreak/>
              <w:t xml:space="preserve">Nieruchomość </w:t>
            </w:r>
            <w:r w:rsidR="002E5A86">
              <w:rPr>
                <w:rFonts w:cs="Times New Roman"/>
                <w:sz w:val="22"/>
                <w:szCs w:val="22"/>
                <w:lang w:val="pl-PL"/>
              </w:rPr>
              <w:t>przeznaczona pod ogródki działkowe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Zgodnie z zapisem w ewidencji gruntów posiada użytki: 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-RII– 0,4714 ha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</w:t>
            </w:r>
            <w:proofErr w:type="spellStart"/>
            <w:r w:rsidRPr="002E5A86">
              <w:rPr>
                <w:rFonts w:cs="Times New Roman"/>
                <w:sz w:val="22"/>
                <w:szCs w:val="22"/>
                <w:lang w:val="pl-PL"/>
              </w:rPr>
              <w:t>RIIIa</w:t>
            </w:r>
            <w:proofErr w:type="spellEnd"/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– 0,1273 ha</w:t>
            </w:r>
          </w:p>
          <w:p w:rsidR="005B58E6" w:rsidRPr="002E5A86" w:rsidRDefault="005B58E6" w:rsidP="00DB4BE7">
            <w:pPr>
              <w:pStyle w:val="Standard"/>
              <w:spacing w:line="360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</w:tcPr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Tereny użytkowane  i przystosowane pod uprawę ogródka działkowego oznaczone jako: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-obszar</w:t>
            </w:r>
            <w:r w:rsidR="00DB4BE7" w:rsidRPr="002E5A86">
              <w:rPr>
                <w:rFonts w:cs="Times New Roman"/>
                <w:sz w:val="22"/>
                <w:szCs w:val="22"/>
                <w:lang w:val="pl-PL"/>
              </w:rPr>
              <w:t xml:space="preserve"> nr 3 – 0,0400 ha</w:t>
            </w:r>
          </w:p>
          <w:p w:rsidR="00DB4BE7" w:rsidRPr="002E5A86" w:rsidRDefault="00DB4BE7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-obszar nr 4 – 0,0208 ha</w:t>
            </w:r>
          </w:p>
          <w:p w:rsidR="00DB4BE7" w:rsidRPr="002E5A86" w:rsidRDefault="00DB4BE7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-obszar nr 6 – 0,1323 ha</w:t>
            </w:r>
          </w:p>
          <w:p w:rsidR="00DB4BE7" w:rsidRPr="002E5A86" w:rsidRDefault="00DB4BE7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-obszar nr 7 – 0,0425 ha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Termin zagospodarowania do </w:t>
            </w:r>
            <w:r w:rsidR="00DB4BE7" w:rsidRPr="002E5A86">
              <w:rPr>
                <w:rFonts w:cs="Times New Roman"/>
                <w:sz w:val="22"/>
                <w:szCs w:val="22"/>
                <w:lang w:val="pl-PL"/>
              </w:rPr>
              <w:t>5</w:t>
            </w:r>
            <w:r w:rsidRPr="002E5A86">
              <w:rPr>
                <w:rFonts w:cs="Times New Roman"/>
                <w:sz w:val="22"/>
                <w:szCs w:val="22"/>
                <w:lang w:val="pl-PL"/>
              </w:rPr>
              <w:t xml:space="preserve"> lat.</w:t>
            </w:r>
          </w:p>
        </w:tc>
        <w:tc>
          <w:tcPr>
            <w:tcW w:w="2693" w:type="dxa"/>
          </w:tcPr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ustalony na podstawie Zarządzenia Burmistrza Miasta i Gminy w Kazimierzy Wielkiej w sprawie określenia na 2022 rok stawek czynszu z tytułu dzierżawy do lat pięciu gruntów niezabudowanych i zabudowanych stanowiących własność Gminy Kazimierza Wielka.</w:t>
            </w:r>
          </w:p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1701" w:type="dxa"/>
          </w:tcPr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Czynsz płatny rocznie zgodnie z umową.</w:t>
            </w:r>
          </w:p>
        </w:tc>
        <w:tc>
          <w:tcPr>
            <w:tcW w:w="2126" w:type="dxa"/>
          </w:tcPr>
          <w:p w:rsidR="005B58E6" w:rsidRPr="002E5A86" w:rsidRDefault="005B58E6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 w:rsidRPr="002E5A86">
              <w:rPr>
                <w:rFonts w:cs="Times New Roman"/>
                <w:sz w:val="22"/>
                <w:szCs w:val="22"/>
                <w:lang w:val="pl-PL"/>
              </w:rPr>
              <w:t>Zgodnie z Zarządzeniem Burmistrza Miasta i Gminy w Kazimierzy Wielkiej  w sprawie określenia stawek czynszu z tytułu dzierżawy na kolejne lata.</w:t>
            </w:r>
          </w:p>
        </w:tc>
        <w:tc>
          <w:tcPr>
            <w:tcW w:w="2061" w:type="dxa"/>
          </w:tcPr>
          <w:p w:rsidR="005B58E6" w:rsidRPr="002E5A86" w:rsidRDefault="00B5633B" w:rsidP="00DB4BE7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Na wnioski </w:t>
            </w:r>
            <w:r w:rsidR="002E5A86">
              <w:rPr>
                <w:rFonts w:cs="Times New Roman"/>
                <w:sz w:val="22"/>
                <w:szCs w:val="22"/>
                <w:lang w:val="pl-PL"/>
              </w:rPr>
              <w:t>dotychczasowych dzierżawców</w:t>
            </w:r>
            <w:r w:rsidR="005B58E6" w:rsidRPr="002E5A86">
              <w:rPr>
                <w:rFonts w:cs="Times New Roman"/>
                <w:sz w:val="22"/>
                <w:szCs w:val="22"/>
                <w:lang w:val="pl-PL"/>
              </w:rPr>
              <w:t xml:space="preserve">. </w:t>
            </w:r>
          </w:p>
        </w:tc>
      </w:tr>
    </w:tbl>
    <w:p w:rsidR="003E5993" w:rsidRDefault="003E5993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7003CC" w:rsidRDefault="007003CC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7003CC" w:rsidRDefault="007003CC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7003CC" w:rsidRDefault="007003CC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CC320C">
      <w:pPr>
        <w:widowControl/>
        <w:suppressAutoHyphens w:val="0"/>
        <w:autoSpaceDE w:val="0"/>
        <w:adjustRightInd w:val="0"/>
        <w:textAlignment w:val="auto"/>
        <w:rPr>
          <w:rFonts w:cs="Times New Roman"/>
          <w:sz w:val="16"/>
          <w:szCs w:val="16"/>
          <w:lang w:val="pl-PL"/>
        </w:rPr>
      </w:pPr>
    </w:p>
    <w:p w:rsidR="00B5633B" w:rsidRDefault="00B5633B" w:rsidP="00B5633B">
      <w:pPr>
        <w:pStyle w:val="Stopka"/>
        <w:rPr>
          <w:rFonts w:cs="Times New Roman"/>
          <w:sz w:val="16"/>
          <w:szCs w:val="16"/>
        </w:rPr>
      </w:pPr>
      <w:proofErr w:type="spellStart"/>
      <w:r w:rsidRPr="00ED1307">
        <w:rPr>
          <w:rFonts w:cs="Times New Roman"/>
          <w:sz w:val="16"/>
          <w:szCs w:val="16"/>
        </w:rPr>
        <w:t>Sporządził</w:t>
      </w:r>
      <w:proofErr w:type="spellEnd"/>
      <w:r w:rsidRPr="00ED1307">
        <w:rPr>
          <w:rFonts w:cs="Times New Roman"/>
          <w:sz w:val="16"/>
          <w:szCs w:val="16"/>
        </w:rPr>
        <w:t>: M. Iwan (Wydział Nieruchomości i Rolnictwa)</w:t>
      </w:r>
    </w:p>
    <w:p w:rsidR="00306898" w:rsidRDefault="00306898" w:rsidP="003068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Załącznik  nr 2 do Zarządzenia Nr 135/2022 Burmistrza Miasta i Gminy </w:t>
      </w:r>
    </w:p>
    <w:p w:rsidR="00306898" w:rsidRDefault="00306898" w:rsidP="003068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 Kazimierzy Wielkiej z dnia 30 czerwca 2022 roku w sprawie ogłoszenia </w:t>
      </w:r>
    </w:p>
    <w:p w:rsidR="00306898" w:rsidRDefault="00306898" w:rsidP="00306898">
      <w:pPr>
        <w:pStyle w:val="normal"/>
        <w:spacing w:line="240" w:lineRule="auto"/>
        <w:jc w:val="right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>wykazów oraz zawarcia umów dzierżaw części gruntów komunalnych</w:t>
      </w:r>
      <w:r>
        <w:rPr>
          <w:rFonts w:ascii="Times New Roman" w:eastAsia="Times New Roman" w:hAnsi="Times New Roman" w:cs="Times New Roman"/>
          <w:i/>
        </w:rPr>
        <w:t>.</w:t>
      </w:r>
    </w:p>
    <w:p w:rsidR="00306898" w:rsidRDefault="00306898" w:rsidP="00306898">
      <w:pPr>
        <w:pStyle w:val="Standard"/>
        <w:rPr>
          <w:rFonts w:cs="Times New Roman"/>
          <w:sz w:val="22"/>
          <w:szCs w:val="22"/>
          <w:lang w:val="pl-PL"/>
        </w:rPr>
      </w:pPr>
    </w:p>
    <w:p w:rsidR="00306898" w:rsidRDefault="00306898" w:rsidP="00306898">
      <w:pPr>
        <w:pStyle w:val="Standard"/>
        <w:spacing w:line="360" w:lineRule="auto"/>
        <w:jc w:val="center"/>
        <w:rPr>
          <w:rFonts w:cs="Times New Roman"/>
          <w:b/>
          <w:sz w:val="22"/>
          <w:szCs w:val="22"/>
          <w:lang w:val="pl-PL"/>
        </w:rPr>
      </w:pPr>
      <w:r>
        <w:rPr>
          <w:rFonts w:cs="Times New Roman"/>
          <w:b/>
          <w:sz w:val="22"/>
          <w:szCs w:val="22"/>
          <w:lang w:val="pl-PL"/>
        </w:rPr>
        <w:t>Burmistrz Miasta i Gminy w Kazimierzy Wielkiej</w:t>
      </w:r>
    </w:p>
    <w:p w:rsidR="00306898" w:rsidRDefault="00306898" w:rsidP="00306898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na podstawie art. 35 ust. 1 i 2 ustawy z dnia 21 sierpnia 1997 roku o gospodarce nieruchomościami</w:t>
      </w:r>
    </w:p>
    <w:p w:rsidR="00306898" w:rsidRDefault="00306898" w:rsidP="00306898">
      <w:pPr>
        <w:pStyle w:val="Standard"/>
        <w:spacing w:line="360" w:lineRule="auto"/>
        <w:jc w:val="center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podaje do publicznej wiadomości WYKAZ nieruchomości stanowiącej własność Gminy Kazimierza Wielka - przeznaczonej do oddania w dzierżawę.</w:t>
      </w:r>
    </w:p>
    <w:tbl>
      <w:tblPr>
        <w:tblStyle w:val="Tabela-Siatka"/>
        <w:tblW w:w="0" w:type="auto"/>
        <w:tblLayout w:type="fixed"/>
        <w:tblLook w:val="04A0"/>
      </w:tblPr>
      <w:tblGrid>
        <w:gridCol w:w="527"/>
        <w:gridCol w:w="2416"/>
        <w:gridCol w:w="1985"/>
        <w:gridCol w:w="2410"/>
        <w:gridCol w:w="2693"/>
        <w:gridCol w:w="1701"/>
        <w:gridCol w:w="2126"/>
        <w:gridCol w:w="2061"/>
      </w:tblGrid>
      <w:tr w:rsidR="00306898" w:rsidTr="003068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Lp.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Nr ew.</w:t>
            </w:r>
          </w:p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Powierzchnia/</w:t>
            </w:r>
          </w:p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Położenie/</w:t>
            </w:r>
          </w:p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Tytuł własności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Opis nieruchomości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Przeznaczenie/</w:t>
            </w:r>
          </w:p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sposób i termin zagospodarowania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Wysokość opłat z tyłu dzierżawy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Termin wnoszenia opłat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Zasady aktualizacji opłat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Przeznaczenie nieruchomości do dzierżawy</w:t>
            </w:r>
          </w:p>
        </w:tc>
      </w:tr>
      <w:tr w:rsidR="00306898" w:rsidTr="00306898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360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8</w:t>
            </w:r>
          </w:p>
        </w:tc>
      </w:tr>
      <w:tr w:rsidR="00306898" w:rsidTr="00306898">
        <w:trPr>
          <w:trHeight w:val="5237"/>
        </w:trPr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jc w:val="center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1.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Działka ewidencyjna oznaczona numerem ewidencyjnym 500/16.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Powierzchnia nieruchomości: 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0,0340 ha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Powierzchnia nieruchomości przeznaczona do dzierżawy: 50 m ². 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Obręb: Kazimierza Wielka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Decyzja Wojewody Kieleckiego: 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GG.V - 7413/2563/91  z dnia 22.10.1991 r.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KW  KI1I/00022657/4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Nieruchomość gruntowa z nadbudową tarasu przy lokalu gastronomicznym.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Zgodnie z MPZP działka położona na obszarze oznaczonym symbolem U – teren zabudowy usługowej.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Termin zagospodarowania do 5 lat.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 xml:space="preserve">Czynsz ustalony na podstawie Zarządzenia Nr 135/2022 Burmistrza Miasta i Gminy w Kazimierzy Wielkiej z dnia 30 czerwca 2022 roku w sprawie ogłoszenia wykazów oraz zawarcia umów dzierżaw części gruntów komunalnych. 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Do czynszu będzie doliczony podatek VAT.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Czynsz płatny zgodnie z umową.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898" w:rsidRDefault="00306898">
            <w:pPr>
              <w:widowControl/>
              <w:suppressAutoHyphens w:val="0"/>
              <w:rPr>
                <w:b/>
                <w:color w:val="000000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Coroczna waloryz</w:t>
            </w:r>
            <w:r>
              <w:rPr>
                <w:rFonts w:cs="Times New Roman"/>
                <w:sz w:val="22"/>
                <w:szCs w:val="22"/>
                <w:lang w:val="pl-PL"/>
              </w:rPr>
              <w:t>a</w:t>
            </w:r>
            <w:r>
              <w:rPr>
                <w:rFonts w:cs="Times New Roman"/>
                <w:sz w:val="22"/>
                <w:szCs w:val="22"/>
                <w:lang w:val="pl-PL"/>
              </w:rPr>
              <w:t xml:space="preserve">cja </w:t>
            </w:r>
            <w:proofErr w:type="spellStart"/>
            <w:r>
              <w:rPr>
                <w:color w:val="000000"/>
                <w:sz w:val="22"/>
                <w:szCs w:val="22"/>
              </w:rPr>
              <w:t>zgodnie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z </w:t>
            </w:r>
            <w:proofErr w:type="spellStart"/>
            <w:r>
              <w:rPr>
                <w:color w:val="000000"/>
                <w:sz w:val="22"/>
                <w:szCs w:val="22"/>
              </w:rPr>
              <w:t>wydawanymi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Komunikatami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Prezesa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Głównego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Urzędu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Statystycznego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w </w:t>
            </w:r>
            <w:proofErr w:type="spellStart"/>
            <w:r>
              <w:rPr>
                <w:rStyle w:val="Pogrubienie"/>
                <w:sz w:val="22"/>
                <w:szCs w:val="22"/>
              </w:rPr>
              <w:t>sprawie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średniorocznego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wskaźnika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cen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towarów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rStyle w:val="Pogrubienie"/>
                <w:sz w:val="22"/>
                <w:szCs w:val="22"/>
              </w:rPr>
              <w:t xml:space="preserve">i </w:t>
            </w:r>
            <w:proofErr w:type="spellStart"/>
            <w:r>
              <w:rPr>
                <w:rStyle w:val="Pogrubienie"/>
                <w:sz w:val="22"/>
                <w:szCs w:val="22"/>
              </w:rPr>
              <w:t>usług</w:t>
            </w:r>
            <w:proofErr w:type="spellEnd"/>
            <w:r>
              <w:rPr>
                <w:rStyle w:val="Pogrubienie"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Pogrubienie"/>
                <w:sz w:val="22"/>
                <w:szCs w:val="22"/>
              </w:rPr>
              <w:t>konsumpcyjnych</w:t>
            </w:r>
            <w:proofErr w:type="spellEnd"/>
            <w:r>
              <w:rPr>
                <w:rStyle w:val="Pogrubienie"/>
                <w:sz w:val="22"/>
                <w:szCs w:val="22"/>
              </w:rPr>
              <w:t>.</w:t>
            </w:r>
          </w:p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898" w:rsidRDefault="00306898">
            <w:pPr>
              <w:pStyle w:val="Standard"/>
              <w:spacing w:line="276" w:lineRule="auto"/>
              <w:rPr>
                <w:rFonts w:cs="Times New Roman"/>
                <w:sz w:val="22"/>
                <w:szCs w:val="22"/>
                <w:lang w:val="pl-PL"/>
              </w:rPr>
            </w:pPr>
            <w:r>
              <w:rPr>
                <w:rFonts w:cs="Times New Roman"/>
                <w:sz w:val="22"/>
                <w:szCs w:val="22"/>
                <w:lang w:val="pl-PL"/>
              </w:rPr>
              <w:t>Na wniosek dotychczasowego dzierżawcy.</w:t>
            </w:r>
          </w:p>
        </w:tc>
      </w:tr>
    </w:tbl>
    <w:p w:rsidR="00306898" w:rsidRDefault="00306898" w:rsidP="00306898">
      <w:pPr>
        <w:widowControl/>
        <w:suppressAutoHyphens w:val="0"/>
        <w:autoSpaceDE w:val="0"/>
        <w:adjustRightInd w:val="0"/>
        <w:rPr>
          <w:rFonts w:cs="Times New Roman"/>
          <w:sz w:val="16"/>
          <w:szCs w:val="16"/>
          <w:lang w:val="pl-PL"/>
        </w:rPr>
      </w:pPr>
    </w:p>
    <w:p w:rsidR="00306898" w:rsidRDefault="00306898" w:rsidP="00306898">
      <w:pPr>
        <w:widowControl/>
        <w:suppressAutoHyphens w:val="0"/>
        <w:autoSpaceDE w:val="0"/>
        <w:adjustRightInd w:val="0"/>
        <w:rPr>
          <w:rFonts w:cs="Times New Roman"/>
          <w:sz w:val="16"/>
          <w:szCs w:val="16"/>
          <w:lang w:val="pl-PL"/>
        </w:rPr>
      </w:pPr>
    </w:p>
    <w:p w:rsidR="00306898" w:rsidRDefault="00306898" w:rsidP="00306898">
      <w:pPr>
        <w:widowControl/>
        <w:suppressAutoHyphens w:val="0"/>
        <w:autoSpaceDE w:val="0"/>
        <w:adjustRightInd w:val="0"/>
        <w:rPr>
          <w:rFonts w:cs="Times New Roman"/>
          <w:sz w:val="16"/>
          <w:szCs w:val="16"/>
          <w:lang w:val="pl-PL"/>
        </w:rPr>
      </w:pPr>
    </w:p>
    <w:p w:rsidR="00306898" w:rsidRDefault="00306898" w:rsidP="00306898">
      <w:pPr>
        <w:widowControl/>
        <w:suppressAutoHyphens w:val="0"/>
        <w:autoSpaceDE w:val="0"/>
        <w:adjustRightInd w:val="0"/>
        <w:rPr>
          <w:rFonts w:cs="Times New Roman"/>
          <w:sz w:val="16"/>
          <w:szCs w:val="16"/>
          <w:lang w:val="pl-PL"/>
        </w:rPr>
      </w:pPr>
    </w:p>
    <w:p w:rsidR="00306898" w:rsidRPr="00B5633B" w:rsidRDefault="00306898" w:rsidP="00B5633B">
      <w:pPr>
        <w:pStyle w:val="Stopka"/>
      </w:pPr>
      <w:proofErr w:type="spellStart"/>
      <w:r>
        <w:rPr>
          <w:rFonts w:cs="Times New Roman"/>
          <w:sz w:val="16"/>
          <w:szCs w:val="16"/>
        </w:rPr>
        <w:t>Sporządził</w:t>
      </w:r>
      <w:proofErr w:type="spellEnd"/>
      <w:r>
        <w:rPr>
          <w:rFonts w:cs="Times New Roman"/>
          <w:sz w:val="16"/>
          <w:szCs w:val="16"/>
        </w:rPr>
        <w:t>: M. Iwan (Wydział Nieruchomości i Rolnictwa)</w:t>
      </w:r>
    </w:p>
    <w:sectPr w:rsidR="00306898" w:rsidRPr="00B5633B" w:rsidSect="009C7C34">
      <w:pgSz w:w="16837" w:h="11905" w:orient="landscape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56EB" w:rsidRDefault="009956EB" w:rsidP="00EE7C02">
      <w:r>
        <w:separator/>
      </w:r>
    </w:p>
  </w:endnote>
  <w:endnote w:type="continuationSeparator" w:id="0">
    <w:p w:rsidR="009956EB" w:rsidRDefault="009956EB" w:rsidP="00EE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56EB" w:rsidRDefault="009956EB" w:rsidP="00EE7C02">
      <w:r w:rsidRPr="00EE7C02">
        <w:rPr>
          <w:color w:val="000000"/>
        </w:rPr>
        <w:separator/>
      </w:r>
    </w:p>
  </w:footnote>
  <w:footnote w:type="continuationSeparator" w:id="0">
    <w:p w:rsidR="009956EB" w:rsidRDefault="009956EB" w:rsidP="00EE7C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2"/>
  <w:proofState w:spelling="clean"/>
  <w:defaultTabStop w:val="706"/>
  <w:autoHyphenation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7C02"/>
    <w:rsid w:val="00017D38"/>
    <w:rsid w:val="00032CA8"/>
    <w:rsid w:val="00037098"/>
    <w:rsid w:val="0005322E"/>
    <w:rsid w:val="00064DF9"/>
    <w:rsid w:val="00065603"/>
    <w:rsid w:val="000819C5"/>
    <w:rsid w:val="00083F46"/>
    <w:rsid w:val="000B3059"/>
    <w:rsid w:val="000C7B98"/>
    <w:rsid w:val="000D3004"/>
    <w:rsid w:val="000D36BF"/>
    <w:rsid w:val="000D5F4E"/>
    <w:rsid w:val="001C5CF3"/>
    <w:rsid w:val="001C699B"/>
    <w:rsid w:val="001F26F9"/>
    <w:rsid w:val="0020331A"/>
    <w:rsid w:val="00217859"/>
    <w:rsid w:val="0022627A"/>
    <w:rsid w:val="00233E33"/>
    <w:rsid w:val="00255983"/>
    <w:rsid w:val="0028781D"/>
    <w:rsid w:val="002B0FFE"/>
    <w:rsid w:val="002B4271"/>
    <w:rsid w:val="002C20C2"/>
    <w:rsid w:val="002C47E5"/>
    <w:rsid w:val="002C4A8F"/>
    <w:rsid w:val="002D4857"/>
    <w:rsid w:val="002E5A86"/>
    <w:rsid w:val="00306659"/>
    <w:rsid w:val="00306898"/>
    <w:rsid w:val="00320738"/>
    <w:rsid w:val="0032116F"/>
    <w:rsid w:val="003220F9"/>
    <w:rsid w:val="003247D9"/>
    <w:rsid w:val="003406C1"/>
    <w:rsid w:val="003419E5"/>
    <w:rsid w:val="00341C0C"/>
    <w:rsid w:val="0036559E"/>
    <w:rsid w:val="00373D1A"/>
    <w:rsid w:val="003A2B48"/>
    <w:rsid w:val="003A4161"/>
    <w:rsid w:val="003B01A1"/>
    <w:rsid w:val="003D048B"/>
    <w:rsid w:val="003D2C5A"/>
    <w:rsid w:val="003D4C30"/>
    <w:rsid w:val="003D7514"/>
    <w:rsid w:val="003E0E88"/>
    <w:rsid w:val="003E5993"/>
    <w:rsid w:val="00422564"/>
    <w:rsid w:val="00436902"/>
    <w:rsid w:val="00447D37"/>
    <w:rsid w:val="00453C2C"/>
    <w:rsid w:val="00467E93"/>
    <w:rsid w:val="004C10D5"/>
    <w:rsid w:val="004D4F9C"/>
    <w:rsid w:val="004F29CE"/>
    <w:rsid w:val="005050CC"/>
    <w:rsid w:val="00512A13"/>
    <w:rsid w:val="00522D20"/>
    <w:rsid w:val="005462B7"/>
    <w:rsid w:val="0057263E"/>
    <w:rsid w:val="00576A2D"/>
    <w:rsid w:val="005817B2"/>
    <w:rsid w:val="00592EF5"/>
    <w:rsid w:val="005B58E6"/>
    <w:rsid w:val="00601658"/>
    <w:rsid w:val="00620691"/>
    <w:rsid w:val="00634768"/>
    <w:rsid w:val="006633FE"/>
    <w:rsid w:val="006875AE"/>
    <w:rsid w:val="0069383F"/>
    <w:rsid w:val="006B07E6"/>
    <w:rsid w:val="006C1556"/>
    <w:rsid w:val="006D7BD1"/>
    <w:rsid w:val="006E09B8"/>
    <w:rsid w:val="007003CC"/>
    <w:rsid w:val="00706CC6"/>
    <w:rsid w:val="0073613A"/>
    <w:rsid w:val="00754295"/>
    <w:rsid w:val="00756E29"/>
    <w:rsid w:val="007623C0"/>
    <w:rsid w:val="007751BE"/>
    <w:rsid w:val="00784F8C"/>
    <w:rsid w:val="007940E3"/>
    <w:rsid w:val="007A73C3"/>
    <w:rsid w:val="007D1166"/>
    <w:rsid w:val="007E4868"/>
    <w:rsid w:val="0081174C"/>
    <w:rsid w:val="008208E4"/>
    <w:rsid w:val="008325AE"/>
    <w:rsid w:val="008375AE"/>
    <w:rsid w:val="00864F0D"/>
    <w:rsid w:val="00882BA9"/>
    <w:rsid w:val="0088375B"/>
    <w:rsid w:val="00891AB6"/>
    <w:rsid w:val="008A03BC"/>
    <w:rsid w:val="008B0B5B"/>
    <w:rsid w:val="008B27A8"/>
    <w:rsid w:val="008D1D0D"/>
    <w:rsid w:val="008D487A"/>
    <w:rsid w:val="008E09BB"/>
    <w:rsid w:val="008E6ACA"/>
    <w:rsid w:val="008F4351"/>
    <w:rsid w:val="0091020F"/>
    <w:rsid w:val="009242CE"/>
    <w:rsid w:val="00956C52"/>
    <w:rsid w:val="00962D53"/>
    <w:rsid w:val="00965C1E"/>
    <w:rsid w:val="009956EB"/>
    <w:rsid w:val="009A46A3"/>
    <w:rsid w:val="009C7C34"/>
    <w:rsid w:val="009D01FF"/>
    <w:rsid w:val="009E04A3"/>
    <w:rsid w:val="00A01D52"/>
    <w:rsid w:val="00A173AA"/>
    <w:rsid w:val="00A3352A"/>
    <w:rsid w:val="00A63FC1"/>
    <w:rsid w:val="00A83F25"/>
    <w:rsid w:val="00A84506"/>
    <w:rsid w:val="00AC32C4"/>
    <w:rsid w:val="00AD37C2"/>
    <w:rsid w:val="00AD6303"/>
    <w:rsid w:val="00AD67AA"/>
    <w:rsid w:val="00AF3280"/>
    <w:rsid w:val="00AF74F4"/>
    <w:rsid w:val="00B03F47"/>
    <w:rsid w:val="00B055FC"/>
    <w:rsid w:val="00B07042"/>
    <w:rsid w:val="00B1667A"/>
    <w:rsid w:val="00B24A46"/>
    <w:rsid w:val="00B5633B"/>
    <w:rsid w:val="00B71E85"/>
    <w:rsid w:val="00B74CC0"/>
    <w:rsid w:val="00BE777F"/>
    <w:rsid w:val="00BF6307"/>
    <w:rsid w:val="00C15DE3"/>
    <w:rsid w:val="00C2134D"/>
    <w:rsid w:val="00C51FEE"/>
    <w:rsid w:val="00C611A7"/>
    <w:rsid w:val="00C722FC"/>
    <w:rsid w:val="00C74CE8"/>
    <w:rsid w:val="00CB2A5F"/>
    <w:rsid w:val="00CC21F4"/>
    <w:rsid w:val="00CC320C"/>
    <w:rsid w:val="00CE409B"/>
    <w:rsid w:val="00CF29A7"/>
    <w:rsid w:val="00D70269"/>
    <w:rsid w:val="00D70589"/>
    <w:rsid w:val="00D911D5"/>
    <w:rsid w:val="00D959B8"/>
    <w:rsid w:val="00D976D7"/>
    <w:rsid w:val="00DB0A23"/>
    <w:rsid w:val="00DB4BE7"/>
    <w:rsid w:val="00DF00A6"/>
    <w:rsid w:val="00E10D61"/>
    <w:rsid w:val="00E26CB8"/>
    <w:rsid w:val="00E77FED"/>
    <w:rsid w:val="00E87126"/>
    <w:rsid w:val="00E93977"/>
    <w:rsid w:val="00EE3BEF"/>
    <w:rsid w:val="00EE710E"/>
    <w:rsid w:val="00EE7C02"/>
    <w:rsid w:val="00EF30AB"/>
    <w:rsid w:val="00EF69A3"/>
    <w:rsid w:val="00F03C3B"/>
    <w:rsid w:val="00F1249F"/>
    <w:rsid w:val="00F41C8B"/>
    <w:rsid w:val="00F7077A"/>
    <w:rsid w:val="00FA601F"/>
    <w:rsid w:val="00FD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20C2"/>
  </w:style>
  <w:style w:type="paragraph" w:styleId="Nagwek2">
    <w:name w:val="heading 2"/>
    <w:basedOn w:val="Normalny"/>
    <w:link w:val="Nagwek2Znak"/>
    <w:uiPriority w:val="9"/>
    <w:qFormat/>
    <w:rsid w:val="00962D53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E7C02"/>
  </w:style>
  <w:style w:type="paragraph" w:customStyle="1" w:styleId="Heading">
    <w:name w:val="Heading"/>
    <w:basedOn w:val="Standard"/>
    <w:next w:val="Textbody"/>
    <w:rsid w:val="00EE7C02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E7C02"/>
    <w:pPr>
      <w:spacing w:after="120"/>
    </w:pPr>
  </w:style>
  <w:style w:type="paragraph" w:styleId="Lista">
    <w:name w:val="List"/>
    <w:basedOn w:val="Textbody"/>
    <w:rsid w:val="00EE7C02"/>
  </w:style>
  <w:style w:type="paragraph" w:customStyle="1" w:styleId="Caption">
    <w:name w:val="Caption"/>
    <w:basedOn w:val="Standard"/>
    <w:rsid w:val="00EE7C0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E7C02"/>
    <w:pPr>
      <w:suppressLineNumbers/>
    </w:pPr>
  </w:style>
  <w:style w:type="table" w:styleId="Tabela-Siatka">
    <w:name w:val="Table Grid"/>
    <w:basedOn w:val="Standardowy"/>
    <w:uiPriority w:val="59"/>
    <w:rsid w:val="002B0F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453C2C"/>
    <w:pPr>
      <w:widowControl/>
      <w:suppressAutoHyphens w:val="0"/>
      <w:autoSpaceDN/>
      <w:spacing w:line="276" w:lineRule="auto"/>
      <w:textAlignment w:val="auto"/>
    </w:pPr>
    <w:rPr>
      <w:rFonts w:ascii="Arial" w:eastAsia="Arial" w:hAnsi="Arial" w:cs="Arial"/>
      <w:kern w:val="0"/>
      <w:sz w:val="22"/>
      <w:szCs w:val="22"/>
      <w:lang w:val="pl-PL" w:eastAsia="pl-PL" w:bidi="ar-SA"/>
    </w:rPr>
  </w:style>
  <w:style w:type="paragraph" w:styleId="Nagwek">
    <w:name w:val="header"/>
    <w:basedOn w:val="Normalny"/>
    <w:link w:val="NagwekZnak"/>
    <w:uiPriority w:val="99"/>
    <w:semiHidden/>
    <w:unhideWhenUsed/>
    <w:rsid w:val="004369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36902"/>
  </w:style>
  <w:style w:type="paragraph" w:styleId="Stopka">
    <w:name w:val="footer"/>
    <w:basedOn w:val="Normalny"/>
    <w:link w:val="StopkaZnak"/>
    <w:uiPriority w:val="99"/>
    <w:unhideWhenUsed/>
    <w:rsid w:val="004369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36902"/>
  </w:style>
  <w:style w:type="character" w:customStyle="1" w:styleId="Nagwek2Znak">
    <w:name w:val="Nagłówek 2 Znak"/>
    <w:basedOn w:val="Domylnaczcionkaakapitu"/>
    <w:link w:val="Nagwek2"/>
    <w:uiPriority w:val="9"/>
    <w:rsid w:val="00962D53"/>
    <w:rPr>
      <w:rFonts w:eastAsia="Times New Roman" w:cs="Times New Roman"/>
      <w:b/>
      <w:bCs/>
      <w:kern w:val="0"/>
      <w:sz w:val="36"/>
      <w:szCs w:val="36"/>
      <w:lang w:val="pl-PL" w:eastAsia="pl-PL" w:bidi="ar-SA"/>
    </w:rPr>
  </w:style>
  <w:style w:type="character" w:styleId="Pogrubienie">
    <w:name w:val="Strong"/>
    <w:basedOn w:val="Domylnaczcionkaakapitu"/>
    <w:uiPriority w:val="22"/>
    <w:qFormat/>
    <w:rsid w:val="003068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3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029946-7A5F-403D-B97E-0BDCB2831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1771</Words>
  <Characters>10627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Iwan</dc:creator>
  <cp:lastModifiedBy>m.iwan</cp:lastModifiedBy>
  <cp:revision>2</cp:revision>
  <cp:lastPrinted>2022-07-25T08:46:00Z</cp:lastPrinted>
  <dcterms:created xsi:type="dcterms:W3CDTF">2022-07-26T09:06:00Z</dcterms:created>
  <dcterms:modified xsi:type="dcterms:W3CDTF">2022-07-26T09:06:00Z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