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C9" w:rsidRPr="00A83FC9" w:rsidRDefault="006F7DD0" w:rsidP="00FF5454">
      <w:pPr>
        <w:spacing w:line="276" w:lineRule="auto"/>
        <w:ind w:left="0" w:firstLine="0"/>
        <w:jc w:val="center"/>
        <w:rPr>
          <w:rFonts w:ascii="Arial" w:hAnsi="Arial" w:cs="Arial"/>
          <w:b/>
          <w:kern w:val="1"/>
        </w:rPr>
      </w:pPr>
      <w:r>
        <w:rPr>
          <w:rFonts w:ascii="Arial" w:hAnsi="Arial" w:cs="Arial"/>
          <w:b/>
          <w:kern w:val="1"/>
        </w:rPr>
        <w:t>Zarządzenie Nr 5</w:t>
      </w:r>
      <w:r w:rsidR="00946DC4">
        <w:rPr>
          <w:rFonts w:ascii="Arial" w:hAnsi="Arial" w:cs="Arial"/>
          <w:b/>
          <w:kern w:val="1"/>
        </w:rPr>
        <w:t>/2023</w:t>
      </w:r>
    </w:p>
    <w:p w:rsidR="00A83FC9" w:rsidRPr="00C724AC" w:rsidRDefault="00A83FC9" w:rsidP="00FF5454">
      <w:pPr>
        <w:spacing w:line="276" w:lineRule="auto"/>
        <w:ind w:left="0" w:firstLine="0"/>
        <w:jc w:val="center"/>
        <w:rPr>
          <w:rFonts w:ascii="Arial" w:hAnsi="Arial" w:cs="Arial"/>
          <w:b/>
          <w:kern w:val="1"/>
        </w:rPr>
      </w:pPr>
      <w:r w:rsidRPr="00C724AC">
        <w:rPr>
          <w:rFonts w:ascii="Arial" w:hAnsi="Arial" w:cs="Arial"/>
          <w:b/>
          <w:kern w:val="1"/>
        </w:rPr>
        <w:t xml:space="preserve">Burmistrza Miasta i </w:t>
      </w:r>
      <w:r w:rsidR="00141125" w:rsidRPr="00C724AC">
        <w:rPr>
          <w:rFonts w:ascii="Arial" w:hAnsi="Arial" w:cs="Arial"/>
          <w:b/>
          <w:kern w:val="1"/>
        </w:rPr>
        <w:t>G</w:t>
      </w:r>
      <w:r w:rsidR="00422B9C" w:rsidRPr="00C724AC">
        <w:rPr>
          <w:rFonts w:ascii="Arial" w:hAnsi="Arial" w:cs="Arial"/>
          <w:b/>
          <w:kern w:val="1"/>
        </w:rPr>
        <w:t xml:space="preserve">miny </w:t>
      </w:r>
      <w:r w:rsidR="00395DD9">
        <w:rPr>
          <w:rFonts w:ascii="Arial" w:hAnsi="Arial" w:cs="Arial"/>
          <w:b/>
          <w:kern w:val="1"/>
        </w:rPr>
        <w:t>w Kazimierzy Wielkiej</w:t>
      </w:r>
      <w:r w:rsidR="00422B9C" w:rsidRPr="00C724AC">
        <w:rPr>
          <w:rFonts w:ascii="Arial" w:hAnsi="Arial" w:cs="Arial"/>
          <w:b/>
          <w:kern w:val="1"/>
        </w:rPr>
        <w:t xml:space="preserve"> z dnia </w:t>
      </w:r>
      <w:r w:rsidR="006F7DD0">
        <w:rPr>
          <w:rFonts w:ascii="Arial" w:hAnsi="Arial" w:cs="Arial"/>
          <w:b/>
          <w:kern w:val="1"/>
        </w:rPr>
        <w:t>12</w:t>
      </w:r>
      <w:bookmarkStart w:id="0" w:name="_GoBack"/>
      <w:bookmarkEnd w:id="0"/>
      <w:r w:rsidR="00D26406" w:rsidRPr="00C724AC">
        <w:rPr>
          <w:rFonts w:ascii="Arial" w:hAnsi="Arial" w:cs="Arial"/>
          <w:b/>
          <w:kern w:val="1"/>
        </w:rPr>
        <w:t xml:space="preserve"> </w:t>
      </w:r>
      <w:r w:rsidR="00946DC4">
        <w:rPr>
          <w:rFonts w:ascii="Arial" w:hAnsi="Arial" w:cs="Arial"/>
          <w:b/>
          <w:kern w:val="1"/>
        </w:rPr>
        <w:t>stycznia 2023</w:t>
      </w:r>
      <w:r w:rsidRPr="00C724AC">
        <w:rPr>
          <w:rFonts w:ascii="Arial" w:hAnsi="Arial" w:cs="Arial"/>
          <w:b/>
          <w:kern w:val="1"/>
        </w:rPr>
        <w:t xml:space="preserve"> roku</w:t>
      </w:r>
    </w:p>
    <w:p w:rsidR="00A83FC9" w:rsidRPr="00C724AC" w:rsidRDefault="00A83FC9" w:rsidP="00FF5454">
      <w:pPr>
        <w:spacing w:line="276" w:lineRule="auto"/>
        <w:ind w:left="0" w:firstLine="0"/>
        <w:jc w:val="center"/>
        <w:rPr>
          <w:rFonts w:ascii="Arial" w:hAnsi="Arial" w:cs="Arial"/>
          <w:b/>
          <w:kern w:val="1"/>
        </w:rPr>
      </w:pPr>
      <w:r w:rsidRPr="00C724AC">
        <w:rPr>
          <w:rFonts w:ascii="Arial" w:hAnsi="Arial" w:cs="Arial"/>
          <w:b/>
          <w:kern w:val="1"/>
        </w:rPr>
        <w:t xml:space="preserve">w sprawie realizacji pozamilitarnych przygotowań obronnych </w:t>
      </w:r>
    </w:p>
    <w:p w:rsidR="00A83FC9" w:rsidRDefault="00A83FC9" w:rsidP="00FF5454">
      <w:pPr>
        <w:spacing w:line="276" w:lineRule="auto"/>
        <w:ind w:left="0" w:firstLine="0"/>
        <w:jc w:val="center"/>
        <w:rPr>
          <w:rFonts w:ascii="Arial" w:hAnsi="Arial" w:cs="Arial"/>
          <w:b/>
          <w:kern w:val="1"/>
        </w:rPr>
      </w:pPr>
      <w:r w:rsidRPr="00C724AC">
        <w:rPr>
          <w:rFonts w:ascii="Arial" w:hAnsi="Arial" w:cs="Arial"/>
          <w:b/>
          <w:kern w:val="1"/>
        </w:rPr>
        <w:t xml:space="preserve">Miasta </w:t>
      </w:r>
      <w:r w:rsidR="00A13FDD" w:rsidRPr="00C724AC">
        <w:rPr>
          <w:rFonts w:ascii="Arial" w:hAnsi="Arial" w:cs="Arial"/>
          <w:b/>
          <w:kern w:val="1"/>
        </w:rPr>
        <w:t xml:space="preserve">i Gminy </w:t>
      </w:r>
      <w:r w:rsidR="00395DD9">
        <w:rPr>
          <w:rFonts w:ascii="Arial" w:hAnsi="Arial" w:cs="Arial"/>
          <w:b/>
          <w:kern w:val="1"/>
        </w:rPr>
        <w:t>Kazimierza Wielka</w:t>
      </w:r>
      <w:r w:rsidR="00946DC4">
        <w:rPr>
          <w:rFonts w:ascii="Arial" w:hAnsi="Arial" w:cs="Arial"/>
          <w:b/>
          <w:kern w:val="1"/>
        </w:rPr>
        <w:t xml:space="preserve"> w 2023</w:t>
      </w:r>
      <w:r w:rsidRPr="00C724AC">
        <w:rPr>
          <w:rFonts w:ascii="Arial" w:hAnsi="Arial" w:cs="Arial"/>
          <w:b/>
          <w:kern w:val="1"/>
        </w:rPr>
        <w:t xml:space="preserve"> roku.</w:t>
      </w:r>
    </w:p>
    <w:p w:rsidR="00B43E7E" w:rsidRPr="00C724AC" w:rsidRDefault="00B43E7E" w:rsidP="009B4D47">
      <w:pPr>
        <w:spacing w:line="276" w:lineRule="auto"/>
        <w:ind w:left="0" w:firstLine="0"/>
        <w:rPr>
          <w:rFonts w:ascii="Arial" w:hAnsi="Arial" w:cs="Arial"/>
          <w:b/>
          <w:kern w:val="1"/>
        </w:rPr>
      </w:pPr>
    </w:p>
    <w:p w:rsidR="002F6626" w:rsidRPr="00DA781C" w:rsidRDefault="002F6626" w:rsidP="00DA781C">
      <w:pPr>
        <w:spacing w:line="360" w:lineRule="auto"/>
        <w:ind w:left="0" w:firstLine="0"/>
        <w:jc w:val="both"/>
        <w:rPr>
          <w:rFonts w:ascii="Arial" w:hAnsi="Arial" w:cs="Arial"/>
          <w:bCs/>
          <w:sz w:val="22"/>
        </w:rPr>
      </w:pPr>
      <w:r w:rsidRPr="00765C30">
        <w:rPr>
          <w:rFonts w:ascii="Arial" w:hAnsi="Arial" w:cs="Arial"/>
          <w:sz w:val="22"/>
          <w:szCs w:val="22"/>
        </w:rPr>
        <w:t xml:space="preserve">Na podstawie art. </w:t>
      </w:r>
      <w:r w:rsidR="008A0F8A">
        <w:rPr>
          <w:rFonts w:ascii="Arial" w:hAnsi="Arial" w:cs="Arial"/>
          <w:sz w:val="22"/>
          <w:szCs w:val="22"/>
        </w:rPr>
        <w:t>30</w:t>
      </w:r>
      <w:r w:rsidRPr="00765C30">
        <w:rPr>
          <w:rFonts w:ascii="Arial" w:hAnsi="Arial" w:cs="Arial"/>
          <w:sz w:val="22"/>
          <w:szCs w:val="22"/>
        </w:rPr>
        <w:t xml:space="preserve"> ust. 1</w:t>
      </w:r>
      <w:r w:rsidR="008A0F8A">
        <w:rPr>
          <w:rFonts w:ascii="Arial" w:hAnsi="Arial" w:cs="Arial"/>
          <w:sz w:val="22"/>
          <w:szCs w:val="22"/>
        </w:rPr>
        <w:t xml:space="preserve"> i 2  ustawy z dnia 11 marca 2022</w:t>
      </w:r>
      <w:r w:rsidRPr="00765C30">
        <w:rPr>
          <w:rFonts w:ascii="Arial" w:hAnsi="Arial" w:cs="Arial"/>
          <w:sz w:val="22"/>
          <w:szCs w:val="22"/>
        </w:rPr>
        <w:t xml:space="preserve"> roku </w:t>
      </w:r>
      <w:r w:rsidR="00DA781C">
        <w:rPr>
          <w:rFonts w:ascii="Arial" w:hAnsi="Arial" w:cs="Arial"/>
          <w:sz w:val="22"/>
          <w:szCs w:val="22"/>
        </w:rPr>
        <w:br/>
        <w:t xml:space="preserve">o </w:t>
      </w:r>
      <w:r w:rsidR="005E3F4B">
        <w:rPr>
          <w:rFonts w:ascii="Arial" w:hAnsi="Arial" w:cs="Arial"/>
          <w:sz w:val="22"/>
          <w:szCs w:val="22"/>
        </w:rPr>
        <w:t>obronie O</w:t>
      </w:r>
      <w:r w:rsidR="00DA781C">
        <w:rPr>
          <w:rFonts w:ascii="Arial" w:hAnsi="Arial" w:cs="Arial"/>
          <w:sz w:val="22"/>
          <w:szCs w:val="22"/>
        </w:rPr>
        <w:t>jczyzny</w:t>
      </w:r>
      <w:r w:rsidR="005E3F4B">
        <w:rPr>
          <w:rFonts w:ascii="Arial" w:hAnsi="Arial" w:cs="Arial"/>
          <w:sz w:val="22"/>
          <w:szCs w:val="22"/>
        </w:rPr>
        <w:t xml:space="preserve">  </w:t>
      </w:r>
      <w:r w:rsidRPr="0092340D">
        <w:rPr>
          <w:rFonts w:ascii="Arial" w:hAnsi="Arial" w:cs="Arial"/>
          <w:sz w:val="22"/>
        </w:rPr>
        <w:t xml:space="preserve">(t. j. </w:t>
      </w:r>
      <w:r w:rsidR="00DA781C">
        <w:rPr>
          <w:rFonts w:ascii="Arial" w:hAnsi="Arial" w:cs="Arial"/>
          <w:bCs/>
          <w:sz w:val="22"/>
        </w:rPr>
        <w:t xml:space="preserve">Dz. U. z 2022 r. poz. </w:t>
      </w:r>
      <w:r w:rsidR="00460E0A">
        <w:rPr>
          <w:rFonts w:ascii="Arial" w:hAnsi="Arial" w:cs="Arial"/>
          <w:bCs/>
          <w:sz w:val="22"/>
        </w:rPr>
        <w:t>2305</w:t>
      </w:r>
      <w:r w:rsidRPr="0092340D">
        <w:rPr>
          <w:rFonts w:ascii="Arial" w:hAnsi="Arial" w:cs="Arial"/>
          <w:sz w:val="22"/>
        </w:rPr>
        <w:t>)</w:t>
      </w:r>
      <w:r w:rsidRPr="00765C30">
        <w:rPr>
          <w:rFonts w:ascii="Arial" w:hAnsi="Arial" w:cs="Arial"/>
          <w:sz w:val="22"/>
          <w:szCs w:val="22"/>
        </w:rPr>
        <w:t xml:space="preserve">; </w:t>
      </w:r>
      <w:r w:rsidR="00A13FDD">
        <w:rPr>
          <w:rFonts w:ascii="Arial" w:hAnsi="Arial" w:cs="Arial"/>
          <w:sz w:val="22"/>
          <w:szCs w:val="22"/>
        </w:rPr>
        <w:t>ora</w:t>
      </w:r>
      <w:r w:rsidR="00460E0A">
        <w:rPr>
          <w:rFonts w:ascii="Arial" w:hAnsi="Arial" w:cs="Arial"/>
          <w:sz w:val="22"/>
          <w:szCs w:val="22"/>
        </w:rPr>
        <w:t>z w związku z zarządzeniem</w:t>
      </w:r>
      <w:r w:rsidR="005E3F4B">
        <w:rPr>
          <w:rFonts w:ascii="Arial" w:hAnsi="Arial" w:cs="Arial"/>
          <w:sz w:val="22"/>
          <w:szCs w:val="22"/>
        </w:rPr>
        <w:t xml:space="preserve">                  </w:t>
      </w:r>
      <w:r w:rsidR="00460E0A">
        <w:rPr>
          <w:rFonts w:ascii="Arial" w:hAnsi="Arial" w:cs="Arial"/>
          <w:sz w:val="22"/>
          <w:szCs w:val="22"/>
        </w:rPr>
        <w:t xml:space="preserve"> nr 140</w:t>
      </w:r>
      <w:r w:rsidR="00A13FDD">
        <w:rPr>
          <w:rFonts w:ascii="Arial" w:hAnsi="Arial" w:cs="Arial"/>
          <w:sz w:val="22"/>
          <w:szCs w:val="22"/>
        </w:rPr>
        <w:t>/2022</w:t>
      </w:r>
      <w:r w:rsidRPr="00765C30">
        <w:rPr>
          <w:rFonts w:ascii="Arial" w:hAnsi="Arial" w:cs="Arial"/>
          <w:sz w:val="22"/>
          <w:szCs w:val="22"/>
        </w:rPr>
        <w:t xml:space="preserve"> Wojewody Świętokrzyskiego z dnia </w:t>
      </w:r>
      <w:r w:rsidR="00460E0A">
        <w:rPr>
          <w:rFonts w:ascii="Arial" w:hAnsi="Arial" w:cs="Arial"/>
          <w:sz w:val="22"/>
          <w:szCs w:val="22"/>
        </w:rPr>
        <w:t xml:space="preserve">29 </w:t>
      </w:r>
      <w:r w:rsidR="00B43E7E">
        <w:rPr>
          <w:rFonts w:ascii="Arial" w:hAnsi="Arial" w:cs="Arial"/>
          <w:sz w:val="22"/>
          <w:szCs w:val="22"/>
        </w:rPr>
        <w:t>grudnia</w:t>
      </w:r>
      <w:r w:rsidR="00A13FDD">
        <w:rPr>
          <w:rFonts w:ascii="Arial" w:hAnsi="Arial" w:cs="Arial"/>
          <w:sz w:val="22"/>
          <w:szCs w:val="22"/>
        </w:rPr>
        <w:t xml:space="preserve"> 2022</w:t>
      </w:r>
      <w:r w:rsidRPr="00765C30">
        <w:rPr>
          <w:rFonts w:ascii="Arial" w:hAnsi="Arial" w:cs="Arial"/>
          <w:sz w:val="22"/>
          <w:szCs w:val="22"/>
        </w:rPr>
        <w:t xml:space="preserve"> roku w sprawie realizacji pozamilitarnych przygotowań obronnych w województwie świętokrzyskim</w:t>
      </w:r>
      <w:r w:rsidRPr="00765C30">
        <w:rPr>
          <w:rFonts w:ascii="Arial" w:hAnsi="Arial" w:cs="Arial"/>
          <w:b/>
          <w:sz w:val="22"/>
          <w:szCs w:val="22"/>
        </w:rPr>
        <w:t xml:space="preserve"> </w:t>
      </w:r>
      <w:r w:rsidR="00B43E7E">
        <w:rPr>
          <w:rFonts w:ascii="Arial" w:hAnsi="Arial" w:cs="Arial"/>
          <w:sz w:val="22"/>
          <w:szCs w:val="22"/>
        </w:rPr>
        <w:t>w 2023</w:t>
      </w:r>
      <w:r w:rsidRPr="007325CF">
        <w:rPr>
          <w:rFonts w:ascii="Arial" w:hAnsi="Arial" w:cs="Arial"/>
          <w:sz w:val="22"/>
          <w:szCs w:val="22"/>
        </w:rPr>
        <w:t xml:space="preserve"> roku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2154">
        <w:rPr>
          <w:rFonts w:ascii="Arial" w:hAnsi="Arial" w:cs="Arial"/>
          <w:b/>
          <w:sz w:val="22"/>
          <w:szCs w:val="22"/>
        </w:rPr>
        <w:t>zarządza się, co następuje</w:t>
      </w:r>
      <w:r w:rsidRPr="00765C30">
        <w:rPr>
          <w:rFonts w:ascii="Arial" w:hAnsi="Arial" w:cs="Arial"/>
          <w:sz w:val="22"/>
          <w:szCs w:val="22"/>
        </w:rPr>
        <w:t>:</w:t>
      </w:r>
    </w:p>
    <w:p w:rsidR="007F6F04" w:rsidRPr="00765C30" w:rsidRDefault="000A00A0" w:rsidP="003F6450">
      <w:pPr>
        <w:spacing w:after="24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1B33D8" w:rsidRPr="00E606B9" w:rsidRDefault="001B33D8" w:rsidP="00E606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E606B9">
        <w:rPr>
          <w:rFonts w:ascii="Arial" w:hAnsi="Arial" w:cs="Arial"/>
          <w:sz w:val="22"/>
        </w:rPr>
        <w:t xml:space="preserve">W celu realizacji pozamilitarnych przygotowań obronnych </w:t>
      </w:r>
      <w:r w:rsidR="00A83FC9" w:rsidRPr="00E606B9">
        <w:rPr>
          <w:rFonts w:ascii="Arial" w:hAnsi="Arial" w:cs="Arial"/>
          <w:sz w:val="22"/>
        </w:rPr>
        <w:t xml:space="preserve">Miasta i Gminy </w:t>
      </w:r>
      <w:r w:rsidR="00395DD9">
        <w:rPr>
          <w:rFonts w:ascii="Arial" w:hAnsi="Arial" w:cs="Arial"/>
          <w:sz w:val="22"/>
        </w:rPr>
        <w:br/>
        <w:t xml:space="preserve">Kazimierza Wielka </w:t>
      </w:r>
      <w:r w:rsidR="00B43E7E" w:rsidRPr="00E606B9">
        <w:rPr>
          <w:rFonts w:ascii="Arial" w:hAnsi="Arial" w:cs="Arial"/>
          <w:sz w:val="22"/>
        </w:rPr>
        <w:t>w 2023</w:t>
      </w:r>
      <w:r w:rsidR="007F6F04" w:rsidRPr="00E606B9">
        <w:rPr>
          <w:rFonts w:ascii="Arial" w:hAnsi="Arial" w:cs="Arial"/>
          <w:sz w:val="22"/>
        </w:rPr>
        <w:t xml:space="preserve"> roku </w:t>
      </w:r>
      <w:r w:rsidRPr="00E606B9">
        <w:rPr>
          <w:rFonts w:ascii="Arial" w:hAnsi="Arial" w:cs="Arial"/>
          <w:sz w:val="22"/>
        </w:rPr>
        <w:t>wprowadza się do użytku służbowego następujące dokumenty:</w:t>
      </w:r>
    </w:p>
    <w:p w:rsidR="001B33D8" w:rsidRDefault="00E606B9" w:rsidP="00C50A77">
      <w:pPr>
        <w:pStyle w:val="Akapitzlist"/>
        <w:numPr>
          <w:ilvl w:val="0"/>
          <w:numId w:val="1"/>
        </w:num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E566F1">
        <w:rPr>
          <w:rFonts w:ascii="Arial" w:hAnsi="Arial" w:cs="Arial"/>
          <w:sz w:val="22"/>
        </w:rPr>
        <w:t xml:space="preserve">lan </w:t>
      </w:r>
      <w:r w:rsidR="001B33D8" w:rsidRPr="001B33D8">
        <w:rPr>
          <w:rFonts w:ascii="Arial" w:hAnsi="Arial" w:cs="Arial"/>
          <w:sz w:val="22"/>
        </w:rPr>
        <w:t>zasadniczych przedsięwzięć w zakresie pozamilitarnych przygotowań obronnych Urzęd</w:t>
      </w:r>
      <w:r w:rsidR="001B33D8">
        <w:rPr>
          <w:rFonts w:ascii="Arial" w:hAnsi="Arial" w:cs="Arial"/>
          <w:sz w:val="22"/>
        </w:rPr>
        <w:t xml:space="preserve">u Miasta i Gminy </w:t>
      </w:r>
      <w:r w:rsidR="00395DD9">
        <w:rPr>
          <w:rFonts w:ascii="Arial" w:hAnsi="Arial" w:cs="Arial"/>
          <w:sz w:val="22"/>
        </w:rPr>
        <w:t>Kazimierza Wielka</w:t>
      </w:r>
      <w:r w:rsidR="000A00A0">
        <w:rPr>
          <w:rFonts w:ascii="Arial" w:hAnsi="Arial" w:cs="Arial"/>
          <w:sz w:val="22"/>
        </w:rPr>
        <w:t xml:space="preserve"> </w:t>
      </w:r>
      <w:r w:rsidR="00B43E7E">
        <w:rPr>
          <w:rFonts w:ascii="Arial" w:hAnsi="Arial" w:cs="Arial"/>
          <w:sz w:val="22"/>
        </w:rPr>
        <w:t>w 2023</w:t>
      </w:r>
      <w:r w:rsidR="001B33D8" w:rsidRPr="001B33D8">
        <w:rPr>
          <w:rFonts w:ascii="Arial" w:hAnsi="Arial" w:cs="Arial"/>
          <w:sz w:val="22"/>
        </w:rPr>
        <w:t xml:space="preserve"> roku” stanowiący załącznik nr 1</w:t>
      </w:r>
      <w:r w:rsidR="001B33D8">
        <w:rPr>
          <w:rFonts w:ascii="Arial" w:hAnsi="Arial" w:cs="Arial"/>
          <w:sz w:val="22"/>
        </w:rPr>
        <w:t xml:space="preserve"> do niniejszego zarządzenia;</w:t>
      </w:r>
      <w:r w:rsidR="001B33D8" w:rsidRPr="001B33D8">
        <w:rPr>
          <w:rFonts w:ascii="Arial" w:hAnsi="Arial" w:cs="Arial"/>
          <w:sz w:val="22"/>
        </w:rPr>
        <w:t xml:space="preserve"> </w:t>
      </w:r>
    </w:p>
    <w:p w:rsidR="007F6F04" w:rsidRPr="00C50A77" w:rsidRDefault="00E606B9" w:rsidP="00C50A77">
      <w:pPr>
        <w:pStyle w:val="Akapitzlist"/>
        <w:numPr>
          <w:ilvl w:val="0"/>
          <w:numId w:val="1"/>
        </w:numPr>
        <w:ind w:left="851"/>
        <w:jc w:val="both"/>
        <w:rPr>
          <w:rFonts w:ascii="Arial" w:hAnsi="Arial" w:cs="Arial"/>
          <w:sz w:val="22"/>
        </w:rPr>
      </w:pPr>
      <w:r w:rsidRPr="00C50A77">
        <w:rPr>
          <w:rFonts w:ascii="Arial" w:hAnsi="Arial" w:cs="Arial"/>
          <w:sz w:val="22"/>
        </w:rPr>
        <w:t>p</w:t>
      </w:r>
      <w:r w:rsidR="001B33D8" w:rsidRPr="00C50A77">
        <w:rPr>
          <w:rFonts w:ascii="Arial" w:hAnsi="Arial" w:cs="Arial"/>
          <w:sz w:val="22"/>
        </w:rPr>
        <w:t>lan kontroli problemowych wykonywania zadań obronnych</w:t>
      </w:r>
      <w:r w:rsidR="001B33D8" w:rsidRPr="001B33D8">
        <w:t xml:space="preserve"> </w:t>
      </w:r>
      <w:r w:rsidR="001B33D8" w:rsidRPr="00C50A77">
        <w:rPr>
          <w:rFonts w:ascii="Arial" w:hAnsi="Arial" w:cs="Arial"/>
          <w:sz w:val="22"/>
        </w:rPr>
        <w:t>Urzędu Miasta i</w:t>
      </w:r>
      <w:r w:rsidR="00A13FDD" w:rsidRPr="00C50A77">
        <w:rPr>
          <w:rFonts w:ascii="Arial" w:hAnsi="Arial" w:cs="Arial"/>
          <w:sz w:val="22"/>
        </w:rPr>
        <w:t xml:space="preserve"> Gminy </w:t>
      </w:r>
      <w:r w:rsidR="00395DD9">
        <w:rPr>
          <w:rFonts w:ascii="Arial" w:hAnsi="Arial" w:cs="Arial"/>
          <w:sz w:val="22"/>
        </w:rPr>
        <w:t>Kazimierza Wielka</w:t>
      </w:r>
      <w:r w:rsidR="000A00A0" w:rsidRPr="00C50A77">
        <w:rPr>
          <w:rFonts w:ascii="Arial" w:hAnsi="Arial" w:cs="Arial"/>
          <w:sz w:val="22"/>
        </w:rPr>
        <w:t xml:space="preserve"> </w:t>
      </w:r>
      <w:r w:rsidRPr="00C50A77">
        <w:rPr>
          <w:rFonts w:ascii="Arial" w:hAnsi="Arial" w:cs="Arial"/>
          <w:sz w:val="22"/>
        </w:rPr>
        <w:t>na 2023</w:t>
      </w:r>
      <w:r w:rsidR="001B33D8" w:rsidRPr="00C50A77">
        <w:rPr>
          <w:rFonts w:ascii="Arial" w:hAnsi="Arial" w:cs="Arial"/>
          <w:sz w:val="22"/>
        </w:rPr>
        <w:t xml:space="preserve"> rok stanowiący odrębny dokument.</w:t>
      </w:r>
    </w:p>
    <w:p w:rsidR="007F6F04" w:rsidRPr="00765C30" w:rsidRDefault="000A00A0" w:rsidP="003F6450">
      <w:pPr>
        <w:spacing w:after="24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4224FE" w:rsidRDefault="00087BE1" w:rsidP="007325CF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 się</w:t>
      </w:r>
      <w:r w:rsidR="00395DD9">
        <w:rPr>
          <w:rFonts w:ascii="Arial" w:hAnsi="Arial" w:cs="Arial"/>
          <w:sz w:val="22"/>
          <w:szCs w:val="22"/>
        </w:rPr>
        <w:t xml:space="preserve"> pracownika ds. powszechnego obowiązku obrony </w:t>
      </w:r>
      <w:r>
        <w:rPr>
          <w:rFonts w:ascii="Arial" w:hAnsi="Arial" w:cs="Arial"/>
          <w:sz w:val="22"/>
          <w:szCs w:val="22"/>
        </w:rPr>
        <w:t xml:space="preserve">do </w:t>
      </w:r>
      <w:r w:rsidR="002A2935">
        <w:rPr>
          <w:rFonts w:ascii="Arial" w:hAnsi="Arial" w:cs="Arial"/>
          <w:sz w:val="22"/>
          <w:szCs w:val="22"/>
        </w:rPr>
        <w:t>realizacji zadań zgodnie z dokumentem wymienionym</w:t>
      </w:r>
      <w:r w:rsidR="004224FE">
        <w:rPr>
          <w:rFonts w:ascii="Arial" w:hAnsi="Arial" w:cs="Arial"/>
          <w:sz w:val="22"/>
          <w:szCs w:val="22"/>
        </w:rPr>
        <w:t xml:space="preserve"> w § 1 pkt 1.</w:t>
      </w:r>
    </w:p>
    <w:p w:rsidR="002A2935" w:rsidRPr="003C1B76" w:rsidRDefault="004224FE" w:rsidP="004224F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C1B76">
        <w:rPr>
          <w:rFonts w:ascii="Arial" w:hAnsi="Arial" w:cs="Arial"/>
          <w:b/>
          <w:sz w:val="22"/>
          <w:szCs w:val="22"/>
        </w:rPr>
        <w:t>§ 3</w:t>
      </w:r>
    </w:p>
    <w:p w:rsidR="007F6F04" w:rsidRDefault="004224FE" w:rsidP="007325CF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11480">
        <w:rPr>
          <w:rFonts w:ascii="Arial" w:hAnsi="Arial" w:cs="Arial"/>
          <w:sz w:val="22"/>
          <w:szCs w:val="22"/>
        </w:rPr>
        <w:t>lan</w:t>
      </w:r>
      <w:r w:rsidR="007F6F04" w:rsidRPr="00765C30">
        <w:rPr>
          <w:rFonts w:ascii="Arial" w:hAnsi="Arial" w:cs="Arial"/>
          <w:sz w:val="22"/>
          <w:szCs w:val="22"/>
        </w:rPr>
        <w:t xml:space="preserve"> zasadniczych przedsięwzięć</w:t>
      </w:r>
      <w:r w:rsidR="00A35B2A">
        <w:rPr>
          <w:rFonts w:ascii="Arial" w:hAnsi="Arial" w:cs="Arial"/>
          <w:sz w:val="22"/>
          <w:szCs w:val="22"/>
        </w:rPr>
        <w:t xml:space="preserve"> </w:t>
      </w:r>
      <w:r w:rsidR="007F6F04" w:rsidRPr="00765C30">
        <w:rPr>
          <w:rFonts w:ascii="Arial" w:hAnsi="Arial" w:cs="Arial"/>
          <w:sz w:val="22"/>
          <w:szCs w:val="22"/>
        </w:rPr>
        <w:t xml:space="preserve">w zakresie pozamilitarnych przygotowań obronnych </w:t>
      </w:r>
      <w:r w:rsidR="000A68A9">
        <w:rPr>
          <w:rFonts w:ascii="Arial" w:hAnsi="Arial" w:cs="Arial"/>
          <w:sz w:val="22"/>
          <w:szCs w:val="22"/>
        </w:rPr>
        <w:t xml:space="preserve">Urzędu </w:t>
      </w:r>
      <w:r w:rsidR="00A83FC9">
        <w:rPr>
          <w:rFonts w:ascii="Arial" w:hAnsi="Arial" w:cs="Arial"/>
          <w:sz w:val="22"/>
          <w:szCs w:val="22"/>
        </w:rPr>
        <w:t xml:space="preserve">Miasta i Gminy </w:t>
      </w:r>
      <w:r w:rsidR="00395DD9">
        <w:rPr>
          <w:rFonts w:ascii="Arial" w:hAnsi="Arial" w:cs="Arial"/>
          <w:sz w:val="22"/>
          <w:szCs w:val="22"/>
        </w:rPr>
        <w:t>Kazimierza Wielka</w:t>
      </w:r>
      <w:r w:rsidR="000A00A0">
        <w:rPr>
          <w:rFonts w:ascii="Arial" w:hAnsi="Arial" w:cs="Arial"/>
          <w:sz w:val="22"/>
          <w:szCs w:val="22"/>
        </w:rPr>
        <w:t xml:space="preserve"> </w:t>
      </w:r>
      <w:r w:rsidR="00A13FDD">
        <w:rPr>
          <w:rFonts w:ascii="Arial" w:hAnsi="Arial" w:cs="Arial"/>
          <w:sz w:val="22"/>
          <w:szCs w:val="22"/>
        </w:rPr>
        <w:t>na 202</w:t>
      </w:r>
      <w:r w:rsidR="00711480">
        <w:rPr>
          <w:rFonts w:ascii="Arial" w:hAnsi="Arial" w:cs="Arial"/>
          <w:sz w:val="22"/>
          <w:szCs w:val="22"/>
        </w:rPr>
        <w:t>3</w:t>
      </w:r>
      <w:r w:rsidR="000A68A9">
        <w:rPr>
          <w:rFonts w:ascii="Arial" w:hAnsi="Arial" w:cs="Arial"/>
          <w:sz w:val="22"/>
          <w:szCs w:val="22"/>
        </w:rPr>
        <w:t xml:space="preserve"> rok należy uzgodnić </w:t>
      </w:r>
      <w:r w:rsidR="00A83FC9">
        <w:rPr>
          <w:rFonts w:ascii="Arial" w:hAnsi="Arial" w:cs="Arial"/>
          <w:sz w:val="22"/>
          <w:szCs w:val="22"/>
        </w:rPr>
        <w:t xml:space="preserve">w zakresie przedsięwzięć </w:t>
      </w:r>
      <w:r w:rsidR="007F6F04" w:rsidRPr="00765C30">
        <w:rPr>
          <w:rFonts w:ascii="Arial" w:hAnsi="Arial" w:cs="Arial"/>
          <w:sz w:val="22"/>
          <w:szCs w:val="22"/>
        </w:rPr>
        <w:t>i terminów z Wydział</w:t>
      </w:r>
      <w:r w:rsidR="000A00A0">
        <w:rPr>
          <w:rFonts w:ascii="Arial" w:hAnsi="Arial" w:cs="Arial"/>
          <w:sz w:val="22"/>
          <w:szCs w:val="22"/>
        </w:rPr>
        <w:t>em Bezpieczeńs</w:t>
      </w:r>
      <w:r w:rsidR="00CC7596">
        <w:rPr>
          <w:rFonts w:ascii="Arial" w:hAnsi="Arial" w:cs="Arial"/>
          <w:sz w:val="22"/>
          <w:szCs w:val="22"/>
        </w:rPr>
        <w:t xml:space="preserve">twa </w:t>
      </w:r>
      <w:r w:rsidR="000A00A0">
        <w:rPr>
          <w:rFonts w:ascii="Arial" w:hAnsi="Arial" w:cs="Arial"/>
          <w:sz w:val="22"/>
          <w:szCs w:val="22"/>
        </w:rPr>
        <w:t xml:space="preserve">i Zarządzania </w:t>
      </w:r>
      <w:r w:rsidR="007F6F04" w:rsidRPr="00765C30">
        <w:rPr>
          <w:rFonts w:ascii="Arial" w:hAnsi="Arial" w:cs="Arial"/>
          <w:sz w:val="22"/>
          <w:szCs w:val="22"/>
        </w:rPr>
        <w:t>Kryzysowego Świętokrzyskiego</w:t>
      </w:r>
      <w:r w:rsidR="00AA7116">
        <w:rPr>
          <w:rFonts w:ascii="Arial" w:hAnsi="Arial" w:cs="Arial"/>
          <w:sz w:val="22"/>
          <w:szCs w:val="22"/>
        </w:rPr>
        <w:t xml:space="preserve"> Urzędu Wojewódzkiego do dnia </w:t>
      </w:r>
      <w:r w:rsidR="003C1B76">
        <w:rPr>
          <w:rFonts w:ascii="Arial" w:hAnsi="Arial" w:cs="Arial"/>
          <w:sz w:val="22"/>
          <w:szCs w:val="22"/>
        </w:rPr>
        <w:t>30 stycznia</w:t>
      </w:r>
      <w:r w:rsidR="003C2EC2">
        <w:rPr>
          <w:rFonts w:ascii="Arial" w:hAnsi="Arial" w:cs="Arial"/>
          <w:sz w:val="22"/>
          <w:szCs w:val="22"/>
        </w:rPr>
        <w:t xml:space="preserve"> 2023</w:t>
      </w:r>
      <w:r w:rsidR="007F6F04" w:rsidRPr="00765C30">
        <w:rPr>
          <w:rFonts w:ascii="Arial" w:hAnsi="Arial" w:cs="Arial"/>
          <w:sz w:val="22"/>
          <w:szCs w:val="22"/>
        </w:rPr>
        <w:t xml:space="preserve"> rok</w:t>
      </w:r>
      <w:r w:rsidR="00A83FC9">
        <w:rPr>
          <w:rFonts w:ascii="Arial" w:hAnsi="Arial" w:cs="Arial"/>
          <w:sz w:val="22"/>
          <w:szCs w:val="22"/>
        </w:rPr>
        <w:t xml:space="preserve">u, po wcześniejszej konsultacji </w:t>
      </w:r>
      <w:r w:rsidR="007F6F04" w:rsidRPr="00765C30">
        <w:rPr>
          <w:rFonts w:ascii="Arial" w:hAnsi="Arial" w:cs="Arial"/>
          <w:sz w:val="22"/>
          <w:szCs w:val="22"/>
        </w:rPr>
        <w:t>z Oddziałem Spraw Obronnych ŚUW w Kielcach.</w:t>
      </w:r>
    </w:p>
    <w:p w:rsidR="00E839DB" w:rsidRDefault="00186FDD" w:rsidP="003F6450">
      <w:pPr>
        <w:spacing w:after="24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7F6F04" w:rsidRDefault="007F6F04" w:rsidP="007325CF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65C30">
        <w:rPr>
          <w:rFonts w:ascii="Arial" w:hAnsi="Arial" w:cs="Arial"/>
          <w:sz w:val="22"/>
          <w:szCs w:val="22"/>
        </w:rPr>
        <w:t xml:space="preserve">Koordynację, nadzór i wykonanie zarządzenia powierza się Sekretarzowi </w:t>
      </w:r>
      <w:r w:rsidRPr="00765C30">
        <w:rPr>
          <w:rFonts w:ascii="Arial" w:hAnsi="Arial" w:cs="Arial"/>
          <w:sz w:val="22"/>
          <w:szCs w:val="22"/>
        </w:rPr>
        <w:br/>
      </w:r>
      <w:r w:rsidR="00A83FC9">
        <w:rPr>
          <w:rFonts w:ascii="Arial" w:hAnsi="Arial" w:cs="Arial"/>
          <w:sz w:val="22"/>
          <w:szCs w:val="22"/>
        </w:rPr>
        <w:t xml:space="preserve">Miasta i </w:t>
      </w:r>
      <w:r w:rsidRPr="00765C30">
        <w:rPr>
          <w:rFonts w:ascii="Arial" w:hAnsi="Arial" w:cs="Arial"/>
          <w:sz w:val="22"/>
          <w:szCs w:val="22"/>
        </w:rPr>
        <w:t>Gminy</w:t>
      </w:r>
      <w:r w:rsidR="00A83FC9">
        <w:rPr>
          <w:rFonts w:ascii="Arial" w:hAnsi="Arial" w:cs="Arial"/>
          <w:sz w:val="22"/>
          <w:szCs w:val="22"/>
        </w:rPr>
        <w:t xml:space="preserve"> </w:t>
      </w:r>
      <w:r w:rsidR="00395DD9">
        <w:rPr>
          <w:rFonts w:ascii="Arial" w:hAnsi="Arial" w:cs="Arial"/>
          <w:sz w:val="22"/>
          <w:szCs w:val="22"/>
        </w:rPr>
        <w:t>Kazimierza Wielka</w:t>
      </w:r>
      <w:r w:rsidRPr="00765C30">
        <w:rPr>
          <w:rFonts w:ascii="Arial" w:hAnsi="Arial" w:cs="Arial"/>
          <w:sz w:val="22"/>
          <w:szCs w:val="22"/>
        </w:rPr>
        <w:t>.</w:t>
      </w:r>
    </w:p>
    <w:p w:rsidR="00186FDD" w:rsidRPr="009B4D47" w:rsidRDefault="00186FDD" w:rsidP="009B4D47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4D47">
        <w:rPr>
          <w:rFonts w:ascii="Arial" w:hAnsi="Arial" w:cs="Arial"/>
          <w:b/>
          <w:sz w:val="22"/>
          <w:szCs w:val="22"/>
        </w:rPr>
        <w:t>§ 5</w:t>
      </w:r>
    </w:p>
    <w:p w:rsidR="00186FDD" w:rsidRDefault="009B4D47" w:rsidP="007325CF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86FDD">
        <w:rPr>
          <w:rFonts w:ascii="Arial" w:hAnsi="Arial" w:cs="Arial"/>
          <w:sz w:val="22"/>
          <w:szCs w:val="22"/>
        </w:rPr>
        <w:t xml:space="preserve">raci moc zarządzenie  Nr </w:t>
      </w:r>
      <w:r w:rsidR="00395DD9">
        <w:rPr>
          <w:rFonts w:ascii="Arial" w:hAnsi="Arial" w:cs="Arial"/>
          <w:sz w:val="22"/>
          <w:szCs w:val="22"/>
        </w:rPr>
        <w:t>19</w:t>
      </w:r>
      <w:r w:rsidR="00774BA5">
        <w:rPr>
          <w:rFonts w:ascii="Arial" w:hAnsi="Arial" w:cs="Arial"/>
          <w:sz w:val="22"/>
          <w:szCs w:val="22"/>
        </w:rPr>
        <w:t>/2022 z dnia 14 lutego 2022</w:t>
      </w:r>
      <w:r w:rsidR="00080E66">
        <w:rPr>
          <w:rFonts w:ascii="Arial" w:hAnsi="Arial" w:cs="Arial"/>
          <w:sz w:val="22"/>
          <w:szCs w:val="22"/>
        </w:rPr>
        <w:t xml:space="preserve"> r.</w:t>
      </w:r>
      <w:r w:rsidR="00774BA5">
        <w:rPr>
          <w:rFonts w:ascii="Arial" w:hAnsi="Arial" w:cs="Arial"/>
          <w:sz w:val="22"/>
          <w:szCs w:val="22"/>
        </w:rPr>
        <w:t xml:space="preserve"> w sprawie pozamilitarnych przygotowań obronnych w </w:t>
      </w:r>
      <w:r>
        <w:rPr>
          <w:rFonts w:ascii="Arial" w:hAnsi="Arial" w:cs="Arial"/>
          <w:sz w:val="22"/>
          <w:szCs w:val="22"/>
        </w:rPr>
        <w:t>Urzędzie</w:t>
      </w:r>
      <w:r w:rsidR="00080E66">
        <w:rPr>
          <w:rFonts w:ascii="Arial" w:hAnsi="Arial" w:cs="Arial"/>
          <w:sz w:val="22"/>
          <w:szCs w:val="22"/>
        </w:rPr>
        <w:t xml:space="preserve"> M</w:t>
      </w:r>
      <w:r w:rsidR="00395DD9">
        <w:rPr>
          <w:rFonts w:ascii="Arial" w:hAnsi="Arial" w:cs="Arial"/>
          <w:sz w:val="22"/>
          <w:szCs w:val="22"/>
        </w:rPr>
        <w:t>iasta i Gminy Kazimierza Wielka</w:t>
      </w:r>
      <w:r>
        <w:rPr>
          <w:rFonts w:ascii="Arial" w:hAnsi="Arial" w:cs="Arial"/>
          <w:sz w:val="22"/>
          <w:szCs w:val="22"/>
        </w:rPr>
        <w:t xml:space="preserve"> w 2022 r.</w:t>
      </w:r>
      <w:r w:rsidR="00186FDD">
        <w:rPr>
          <w:rFonts w:ascii="Arial" w:hAnsi="Arial" w:cs="Arial"/>
          <w:sz w:val="22"/>
          <w:szCs w:val="22"/>
        </w:rPr>
        <w:t xml:space="preserve"> </w:t>
      </w:r>
    </w:p>
    <w:p w:rsidR="00186FDD" w:rsidRPr="00765C30" w:rsidRDefault="00186FDD" w:rsidP="007325CF">
      <w:p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E839DB" w:rsidRPr="00765C30" w:rsidRDefault="00E839DB" w:rsidP="00E839DB">
      <w:pPr>
        <w:spacing w:after="24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65C30">
        <w:rPr>
          <w:rFonts w:ascii="Arial" w:hAnsi="Arial" w:cs="Arial"/>
          <w:b/>
          <w:sz w:val="22"/>
          <w:szCs w:val="22"/>
        </w:rPr>
        <w:t xml:space="preserve">§ </w:t>
      </w:r>
      <w:r w:rsidR="009B4D47">
        <w:rPr>
          <w:rFonts w:ascii="Arial" w:hAnsi="Arial" w:cs="Arial"/>
          <w:b/>
          <w:sz w:val="22"/>
          <w:szCs w:val="22"/>
        </w:rPr>
        <w:t>6</w:t>
      </w:r>
    </w:p>
    <w:p w:rsidR="007F6F04" w:rsidRPr="00765C30" w:rsidRDefault="007F6F04" w:rsidP="007F6F04">
      <w:pPr>
        <w:ind w:left="0" w:firstLine="0"/>
        <w:jc w:val="both"/>
        <w:rPr>
          <w:rFonts w:ascii="Arial" w:hAnsi="Arial" w:cs="Arial"/>
          <w:sz w:val="22"/>
          <w:szCs w:val="22"/>
        </w:rPr>
      </w:pPr>
      <w:r w:rsidRPr="00765C30">
        <w:rPr>
          <w:rFonts w:ascii="Arial" w:hAnsi="Arial" w:cs="Arial"/>
          <w:sz w:val="22"/>
          <w:szCs w:val="22"/>
        </w:rPr>
        <w:t>Zarządzenie wchodzi w życie z dniem podpisania.</w:t>
      </w:r>
    </w:p>
    <w:p w:rsidR="007F6F04" w:rsidRDefault="007F6F04" w:rsidP="007F6F04">
      <w:pPr>
        <w:ind w:left="0" w:firstLine="0"/>
        <w:jc w:val="both"/>
        <w:rPr>
          <w:rFonts w:ascii="Arial" w:hAnsi="Arial" w:cs="Arial"/>
        </w:rPr>
      </w:pPr>
    </w:p>
    <w:sectPr w:rsidR="007F6F04" w:rsidSect="009B4D47"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1ADE"/>
    <w:multiLevelType w:val="hybridMultilevel"/>
    <w:tmpl w:val="B734C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7238"/>
    <w:multiLevelType w:val="hybridMultilevel"/>
    <w:tmpl w:val="72081766"/>
    <w:lvl w:ilvl="0" w:tplc="088E7F1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3E9"/>
    <w:rsid w:val="00050406"/>
    <w:rsid w:val="00080E66"/>
    <w:rsid w:val="00087BE1"/>
    <w:rsid w:val="000A00A0"/>
    <w:rsid w:val="000A43C1"/>
    <w:rsid w:val="000A68A9"/>
    <w:rsid w:val="00124EB8"/>
    <w:rsid w:val="00141125"/>
    <w:rsid w:val="001614E3"/>
    <w:rsid w:val="0016260D"/>
    <w:rsid w:val="00186FDD"/>
    <w:rsid w:val="001B33D8"/>
    <w:rsid w:val="001B7A99"/>
    <w:rsid w:val="001E3048"/>
    <w:rsid w:val="002158BA"/>
    <w:rsid w:val="00267F67"/>
    <w:rsid w:val="002A2935"/>
    <w:rsid w:val="002E2154"/>
    <w:rsid w:val="002F6626"/>
    <w:rsid w:val="00366397"/>
    <w:rsid w:val="00395DD9"/>
    <w:rsid w:val="003C1B76"/>
    <w:rsid w:val="003C2EC2"/>
    <w:rsid w:val="003F6450"/>
    <w:rsid w:val="004224FE"/>
    <w:rsid w:val="00422B9C"/>
    <w:rsid w:val="004426B2"/>
    <w:rsid w:val="00460E0A"/>
    <w:rsid w:val="00463A07"/>
    <w:rsid w:val="005A2045"/>
    <w:rsid w:val="005E3F4B"/>
    <w:rsid w:val="005F21D1"/>
    <w:rsid w:val="0069485C"/>
    <w:rsid w:val="006B0DA6"/>
    <w:rsid w:val="006F7DD0"/>
    <w:rsid w:val="00711480"/>
    <w:rsid w:val="007325CF"/>
    <w:rsid w:val="00735F05"/>
    <w:rsid w:val="0076573F"/>
    <w:rsid w:val="00765C30"/>
    <w:rsid w:val="00774BA5"/>
    <w:rsid w:val="007F2FE9"/>
    <w:rsid w:val="007F6F04"/>
    <w:rsid w:val="0083318D"/>
    <w:rsid w:val="00890AAA"/>
    <w:rsid w:val="008917F0"/>
    <w:rsid w:val="008A0F8A"/>
    <w:rsid w:val="008C11C7"/>
    <w:rsid w:val="00946DC4"/>
    <w:rsid w:val="009B4D47"/>
    <w:rsid w:val="009C71D0"/>
    <w:rsid w:val="009E245A"/>
    <w:rsid w:val="009F3162"/>
    <w:rsid w:val="00A13FDD"/>
    <w:rsid w:val="00A35B2A"/>
    <w:rsid w:val="00A57462"/>
    <w:rsid w:val="00A83FC9"/>
    <w:rsid w:val="00AA7116"/>
    <w:rsid w:val="00AC2ED0"/>
    <w:rsid w:val="00AE35F5"/>
    <w:rsid w:val="00B17884"/>
    <w:rsid w:val="00B25422"/>
    <w:rsid w:val="00B43E7E"/>
    <w:rsid w:val="00C247E2"/>
    <w:rsid w:val="00C50A77"/>
    <w:rsid w:val="00C724AC"/>
    <w:rsid w:val="00C84776"/>
    <w:rsid w:val="00CC7596"/>
    <w:rsid w:val="00CF23E9"/>
    <w:rsid w:val="00D177C4"/>
    <w:rsid w:val="00D26406"/>
    <w:rsid w:val="00D47925"/>
    <w:rsid w:val="00DA781C"/>
    <w:rsid w:val="00DB3BC5"/>
    <w:rsid w:val="00DB53C1"/>
    <w:rsid w:val="00DC113B"/>
    <w:rsid w:val="00DC7C92"/>
    <w:rsid w:val="00DE5C3E"/>
    <w:rsid w:val="00E24B31"/>
    <w:rsid w:val="00E44506"/>
    <w:rsid w:val="00E566F1"/>
    <w:rsid w:val="00E606B9"/>
    <w:rsid w:val="00E60F60"/>
    <w:rsid w:val="00E6106B"/>
    <w:rsid w:val="00E839DB"/>
    <w:rsid w:val="00ED1023"/>
    <w:rsid w:val="00F17719"/>
    <w:rsid w:val="00FD6166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F04"/>
    <w:pPr>
      <w:suppressAutoHyphens/>
      <w:spacing w:line="240" w:lineRule="auto"/>
      <w:ind w:left="714" w:hanging="357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177C4"/>
    <w:pPr>
      <w:keepNext/>
      <w:tabs>
        <w:tab w:val="num" w:pos="0"/>
      </w:tabs>
      <w:suppressAutoHyphens w:val="0"/>
      <w:spacing w:before="120" w:line="360" w:lineRule="auto"/>
      <w:ind w:left="0" w:firstLine="0"/>
      <w:jc w:val="center"/>
      <w:outlineLvl w:val="0"/>
    </w:pPr>
    <w:rPr>
      <w:rFonts w:eastAsiaTheme="minorHAnsi" w:cs="Tahoma"/>
      <w:color w:val="000000"/>
      <w:kern w:val="0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IA">
    <w:name w:val="ASIA"/>
    <w:basedOn w:val="Normalny"/>
    <w:rsid w:val="00463A07"/>
    <w:pPr>
      <w:suppressAutoHyphens w:val="0"/>
      <w:spacing w:line="360" w:lineRule="auto"/>
      <w:ind w:left="0" w:firstLine="0"/>
      <w:jc w:val="both"/>
    </w:pPr>
    <w:rPr>
      <w:rFonts w:eastAsiaTheme="minorHAnsi" w:cstheme="minorBidi"/>
      <w:kern w:val="0"/>
      <w:szCs w:val="22"/>
      <w:lang w:eastAsia="en-US" w:bidi="ar-SA"/>
    </w:rPr>
  </w:style>
  <w:style w:type="paragraph" w:customStyle="1" w:styleId="Legenda1">
    <w:name w:val="Legenda1"/>
    <w:basedOn w:val="Normalny"/>
    <w:next w:val="Normalny"/>
    <w:rsid w:val="00B25422"/>
    <w:pPr>
      <w:suppressAutoHyphens w:val="0"/>
      <w:spacing w:line="360" w:lineRule="auto"/>
      <w:ind w:left="0" w:firstLine="0"/>
    </w:pPr>
    <w:rPr>
      <w:rFonts w:eastAsiaTheme="minorHAnsi" w:cstheme="minorBidi"/>
      <w:b/>
      <w:kern w:val="0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D177C4"/>
    <w:rPr>
      <w:rFonts w:ascii="Times New Roman" w:hAnsi="Times New Roman" w:cs="Tahoma"/>
      <w:color w:val="000000"/>
      <w:sz w:val="28"/>
      <w:szCs w:val="2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B25422"/>
    <w:pPr>
      <w:tabs>
        <w:tab w:val="center" w:pos="4536"/>
        <w:tab w:val="right" w:pos="9072"/>
      </w:tabs>
      <w:suppressAutoHyphens w:val="0"/>
      <w:spacing w:line="360" w:lineRule="auto"/>
      <w:ind w:left="0" w:firstLine="0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2542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25422"/>
    <w:pPr>
      <w:tabs>
        <w:tab w:val="center" w:pos="4536"/>
        <w:tab w:val="right" w:pos="9072"/>
      </w:tabs>
      <w:suppressAutoHyphens w:val="0"/>
      <w:spacing w:line="360" w:lineRule="auto"/>
      <w:ind w:left="0" w:firstLine="0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2542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D177C4"/>
    <w:pPr>
      <w:suppressAutoHyphens w:val="0"/>
      <w:spacing w:line="360" w:lineRule="auto"/>
      <w:ind w:left="720" w:firstLine="0"/>
      <w:contextualSpacing/>
    </w:pPr>
    <w:rPr>
      <w:rFonts w:eastAsiaTheme="minorHAnsi" w:cstheme="minorBidi"/>
      <w:kern w:val="0"/>
      <w:szCs w:val="22"/>
      <w:lang w:eastAsia="en-US" w:bidi="ar-SA"/>
    </w:rPr>
  </w:style>
  <w:style w:type="paragraph" w:customStyle="1" w:styleId="ASIAobronne">
    <w:name w:val="ASIA obronne"/>
    <w:basedOn w:val="Normalny"/>
    <w:qFormat/>
    <w:rsid w:val="00D177C4"/>
    <w:pPr>
      <w:suppressAutoHyphens w:val="0"/>
      <w:spacing w:line="360" w:lineRule="auto"/>
      <w:ind w:left="0" w:firstLine="0"/>
      <w:jc w:val="both"/>
    </w:pPr>
    <w:rPr>
      <w:rFonts w:ascii="Arial" w:eastAsiaTheme="minorHAnsi" w:hAnsi="Arial" w:cstheme="minorBidi"/>
      <w:color w:val="000000" w:themeColor="text1"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4A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A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Sławomir Augustyn</cp:lastModifiedBy>
  <cp:revision>22</cp:revision>
  <cp:lastPrinted>2023-01-12T04:45:00Z</cp:lastPrinted>
  <dcterms:created xsi:type="dcterms:W3CDTF">2022-02-14T12:24:00Z</dcterms:created>
  <dcterms:modified xsi:type="dcterms:W3CDTF">2023-01-12T04:45:00Z</dcterms:modified>
</cp:coreProperties>
</file>