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4E" w:rsidRPr="008F4F4E" w:rsidRDefault="008F4F4E" w:rsidP="008F4F4E">
      <w:pPr>
        <w:jc w:val="center"/>
        <w:rPr>
          <w:rFonts w:ascii="Calibri Light" w:hAnsi="Calibri Light" w:cs="Calibri Light"/>
          <w:b/>
          <w:bCs/>
          <w:sz w:val="28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sz w:val="28"/>
        </w:rPr>
        <w:t>Klauzula Informacyjna</w:t>
      </w:r>
    </w:p>
    <w:p w:rsidR="008F4F4E" w:rsidRPr="008F4F4E" w:rsidRDefault="008F4F4E" w:rsidP="000F21DC">
      <w:pPr>
        <w:spacing w:before="120"/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Do obowiązków Wykonawcy należą m.in. obowiązki wynikające z RODO, w szczególności obowiązek informacyjny przewidziany w art. 13 RODO względem osób fizycznych, których dane osobowe dotyczą i od</w:t>
      </w:r>
      <w:r>
        <w:rPr>
          <w:rFonts w:ascii="Calibri Light" w:hAnsi="Calibri Light" w:cs="Calibri Light"/>
          <w:sz w:val="21"/>
          <w:szCs w:val="21"/>
        </w:rPr>
        <w:t xml:space="preserve"> </w:t>
      </w:r>
      <w:r w:rsidRPr="008F4F4E">
        <w:rPr>
          <w:rFonts w:ascii="Calibri Light" w:hAnsi="Calibri Light" w:cs="Calibri Light"/>
          <w:sz w:val="21"/>
          <w:szCs w:val="21"/>
        </w:rPr>
        <w:t>których dane te</w:t>
      </w:r>
      <w:r>
        <w:rPr>
          <w:rFonts w:ascii="Calibri Light" w:hAnsi="Calibri Light" w:cs="Calibri Light"/>
          <w:sz w:val="21"/>
          <w:szCs w:val="21"/>
        </w:rPr>
        <w:t> </w:t>
      </w:r>
      <w:r w:rsidRPr="008F4F4E">
        <w:rPr>
          <w:rFonts w:ascii="Calibri Light" w:hAnsi="Calibri Light" w:cs="Calibri Light"/>
          <w:sz w:val="21"/>
          <w:szCs w:val="21"/>
        </w:rPr>
        <w:t>wykonawca bezpośrednio pozyskał. Jednakże obowiązek informacyjny wynikający z art. 13 RODO nie będzie miał zastosowania, gdy i w zakresie, w jakim osoba fizyczna, której dane dotyczą, dysponuje już tymi informacjami (vide: art. 13 ust. 4 RODO). 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8F4F4E" w:rsidRPr="008F4F4E" w:rsidRDefault="008F4F4E" w:rsidP="008F4F4E">
      <w:p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rozporządzeniem „RODO”, informuję, iż:</w:t>
      </w:r>
    </w:p>
    <w:p w:rsidR="008F4F4E" w:rsidRPr="008F4F4E" w:rsidRDefault="008F4F4E" w:rsidP="008F4F4E">
      <w:pPr>
        <w:numPr>
          <w:ilvl w:val="0"/>
          <w:numId w:val="1"/>
        </w:numPr>
        <w:jc w:val="both"/>
        <w:rPr>
          <w:rFonts w:ascii="Calibri Light" w:eastAsia="Times New Roman" w:hAnsi="Calibri Light" w:cs="Calibri Light"/>
          <w:sz w:val="21"/>
          <w:szCs w:val="21"/>
        </w:rPr>
      </w:pPr>
      <w:r w:rsidRPr="008F4F4E">
        <w:rPr>
          <w:rFonts w:ascii="Calibri Light" w:eastAsia="Times New Roman" w:hAnsi="Calibri Light" w:cs="Calibri Light"/>
          <w:sz w:val="21"/>
          <w:szCs w:val="21"/>
        </w:rPr>
        <w:t xml:space="preserve">Administratorem Pani/Pana danych osobowych jest Burmistrz Miasta </w:t>
      </w:r>
      <w:r>
        <w:rPr>
          <w:rFonts w:ascii="Calibri Light" w:eastAsia="Times New Roman" w:hAnsi="Calibri Light" w:cs="Calibri Light"/>
          <w:sz w:val="21"/>
          <w:szCs w:val="21"/>
        </w:rPr>
        <w:t>i Gminy w Kazimierzy Wielkiej</w:t>
      </w:r>
      <w:r w:rsidRPr="008F4F4E">
        <w:rPr>
          <w:rFonts w:ascii="Calibri Light" w:eastAsia="Times New Roman" w:hAnsi="Calibri Light" w:cs="Calibri Light"/>
          <w:sz w:val="21"/>
          <w:szCs w:val="21"/>
        </w:rPr>
        <w:t xml:space="preserve"> z</w:t>
      </w:r>
      <w:r>
        <w:rPr>
          <w:rFonts w:ascii="Calibri Light" w:eastAsia="Times New Roman" w:hAnsi="Calibri Light" w:cs="Calibri Light"/>
          <w:sz w:val="21"/>
          <w:szCs w:val="21"/>
        </w:rPr>
        <w:t> </w:t>
      </w:r>
      <w:r w:rsidRPr="008F4F4E">
        <w:rPr>
          <w:rFonts w:ascii="Calibri Light" w:eastAsia="Times New Roman" w:hAnsi="Calibri Light" w:cs="Calibri Light"/>
          <w:sz w:val="21"/>
          <w:szCs w:val="21"/>
        </w:rPr>
        <w:t xml:space="preserve"> siedzibą : ul. Kościuszki 12,  28-500 Kazimierza Wielka.</w:t>
      </w:r>
    </w:p>
    <w:p w:rsidR="008F4F4E" w:rsidRDefault="008F4F4E" w:rsidP="008F4F4E">
      <w:pPr>
        <w:numPr>
          <w:ilvl w:val="0"/>
          <w:numId w:val="1"/>
        </w:numPr>
        <w:jc w:val="both"/>
        <w:rPr>
          <w:rFonts w:ascii="Calibri Light" w:eastAsia="Times New Roman" w:hAnsi="Calibri Light" w:cs="Calibri Light"/>
          <w:sz w:val="21"/>
          <w:szCs w:val="21"/>
          <w:u w:val="single"/>
        </w:rPr>
      </w:pPr>
      <w:r w:rsidRPr="008F4F4E">
        <w:rPr>
          <w:rFonts w:ascii="Calibri Light" w:eastAsia="Times New Roman" w:hAnsi="Calibri Light" w:cs="Calibri Light"/>
          <w:sz w:val="21"/>
          <w:szCs w:val="21"/>
        </w:rPr>
        <w:t xml:space="preserve">W sprawach z zakresu ochrony danych osobowych mogą Państwo kontaktować się z Inspektorem Ochrony Danych pod adresem e-mail: </w:t>
      </w:r>
      <w:hyperlink r:id="rId8" w:history="1">
        <w:r w:rsidRPr="008F4F4E">
          <w:rPr>
            <w:rStyle w:val="Hipercze"/>
            <w:rFonts w:ascii="Calibri Light" w:eastAsia="Times New Roman" w:hAnsi="Calibri Light" w:cs="Calibri Light"/>
            <w:sz w:val="21"/>
            <w:szCs w:val="21"/>
          </w:rPr>
          <w:t>biuro@data-protect.pl</w:t>
        </w:r>
      </w:hyperlink>
    </w:p>
    <w:p w:rsidR="008F4F4E" w:rsidRPr="008F4F4E" w:rsidRDefault="008F4F4E" w:rsidP="008F4F4E">
      <w:pPr>
        <w:numPr>
          <w:ilvl w:val="0"/>
          <w:numId w:val="1"/>
        </w:numPr>
        <w:jc w:val="both"/>
        <w:rPr>
          <w:rFonts w:ascii="Calibri Light" w:eastAsia="Times New Roman" w:hAnsi="Calibri Light" w:cs="Calibri Light"/>
          <w:sz w:val="21"/>
          <w:szCs w:val="21"/>
          <w:u w:val="single"/>
        </w:rPr>
      </w:pPr>
      <w:r w:rsidRPr="008F4F4E">
        <w:rPr>
          <w:rFonts w:ascii="Calibri Light" w:eastAsia="Times New Roman" w:hAnsi="Calibri Light" w:cs="Calibri Light"/>
          <w:sz w:val="21"/>
          <w:szCs w:val="21"/>
        </w:rPr>
        <w:t>Państwa dane osobowe przetwarzane będą w celu związanym z postepowaniem o udzielenie zamówienia. Podstawą prawną ich przetwarzania jest zgoda Wykonawcy wyrażona poprzez akt uczestnictwa w</w:t>
      </w:r>
      <w:r>
        <w:rPr>
          <w:rFonts w:ascii="Calibri Light" w:eastAsia="Times New Roman" w:hAnsi="Calibri Light" w:cs="Calibri Light"/>
          <w:sz w:val="21"/>
          <w:szCs w:val="21"/>
        </w:rPr>
        <w:t> </w:t>
      </w:r>
      <w:r w:rsidRPr="008F4F4E">
        <w:rPr>
          <w:rFonts w:ascii="Calibri Light" w:eastAsia="Times New Roman" w:hAnsi="Calibri Light" w:cs="Calibri Light"/>
          <w:sz w:val="21"/>
          <w:szCs w:val="21"/>
        </w:rPr>
        <w:t>postepowaniu oraz następujące przepisy prawa:</w:t>
      </w:r>
    </w:p>
    <w:p w:rsidR="008F4F4E" w:rsidRDefault="008F4F4E" w:rsidP="008F4F4E">
      <w:pPr>
        <w:pStyle w:val="Akapitzlist"/>
        <w:numPr>
          <w:ilvl w:val="0"/>
          <w:numId w:val="6"/>
        </w:numPr>
        <w:ind w:left="993" w:hanging="284"/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Rozporządzenie Ministra Rozwoju z dnia 26 lipca 2016 r w sprawie rodzajów dokumentów, jakie może żądać zamawiający od wykonawcy w postępowaniu o udzielenie zamówienia (Dz.U. z 2016 r poz.1126 z późń.zm),</w:t>
      </w:r>
    </w:p>
    <w:p w:rsidR="008F4F4E" w:rsidRPr="008F4F4E" w:rsidRDefault="008F4F4E" w:rsidP="008F4F4E">
      <w:pPr>
        <w:pStyle w:val="Akapitzlist"/>
        <w:numPr>
          <w:ilvl w:val="0"/>
          <w:numId w:val="6"/>
        </w:numPr>
        <w:ind w:left="993" w:hanging="284"/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 xml:space="preserve">ustawa o narodowym zasobie archiwalnym i archiwach (Dz.U z 2018 r. poz.217 ze </w:t>
      </w:r>
      <w:proofErr w:type="spellStart"/>
      <w:r w:rsidRPr="008F4F4E">
        <w:rPr>
          <w:rFonts w:ascii="Calibri Light" w:hAnsi="Calibri Light" w:cs="Calibri Light"/>
          <w:sz w:val="21"/>
          <w:szCs w:val="21"/>
        </w:rPr>
        <w:t>zm</w:t>
      </w:r>
      <w:proofErr w:type="spellEnd"/>
      <w:r w:rsidRPr="008F4F4E">
        <w:rPr>
          <w:rFonts w:ascii="Calibri Light" w:hAnsi="Calibri Light" w:cs="Calibri Light"/>
          <w:sz w:val="21"/>
          <w:szCs w:val="21"/>
        </w:rPr>
        <w:t>).</w:t>
      </w:r>
    </w:p>
    <w:p w:rsidR="008F4F4E" w:rsidRPr="008F4F4E" w:rsidRDefault="008F4F4E" w:rsidP="008F4F4E">
      <w:pPr>
        <w:numPr>
          <w:ilvl w:val="0"/>
          <w:numId w:val="2"/>
        </w:numPr>
        <w:jc w:val="both"/>
        <w:rPr>
          <w:rFonts w:ascii="Calibri Light" w:eastAsia="Times New Roman" w:hAnsi="Calibri Light" w:cs="Calibri Light"/>
          <w:sz w:val="21"/>
          <w:szCs w:val="21"/>
        </w:rPr>
      </w:pPr>
      <w:r w:rsidRPr="008F4F4E">
        <w:rPr>
          <w:rFonts w:ascii="Calibri Light" w:eastAsia="Times New Roman" w:hAnsi="Calibri Light" w:cs="Calibri Light"/>
          <w:sz w:val="21"/>
          <w:szCs w:val="21"/>
        </w:rPr>
        <w:t>Państwa dane osobowe pozyskane w związku z postepowaniem o udzielenie zamówienia publicznego przetwarzane będą przez okres 5 lat od dnia zakończenia postepowania o udzielenie zamówienia.</w:t>
      </w:r>
    </w:p>
    <w:p w:rsidR="008F4F4E" w:rsidRPr="008F4F4E" w:rsidRDefault="008F4F4E" w:rsidP="008F4F4E">
      <w:pPr>
        <w:numPr>
          <w:ilvl w:val="0"/>
          <w:numId w:val="2"/>
        </w:numPr>
        <w:jc w:val="both"/>
        <w:rPr>
          <w:rFonts w:ascii="Calibri Light" w:eastAsia="Times New Roman" w:hAnsi="Calibri Light" w:cs="Calibri Light"/>
          <w:sz w:val="21"/>
          <w:szCs w:val="21"/>
        </w:rPr>
      </w:pPr>
      <w:r w:rsidRPr="008F4F4E">
        <w:rPr>
          <w:rFonts w:ascii="Calibri Light" w:eastAsia="Times New Roman" w:hAnsi="Calibri Light" w:cs="Calibri Light"/>
          <w:sz w:val="21"/>
          <w:szCs w:val="21"/>
        </w:rPr>
        <w:t>Państwa dane będą przekazywane:</w:t>
      </w:r>
    </w:p>
    <w:p w:rsidR="008F4F4E" w:rsidRPr="008F4F4E" w:rsidRDefault="008F4F4E" w:rsidP="008F4F4E">
      <w:pPr>
        <w:numPr>
          <w:ilvl w:val="0"/>
          <w:numId w:val="3"/>
        </w:numPr>
        <w:jc w:val="both"/>
        <w:rPr>
          <w:rFonts w:ascii="Calibri Light" w:eastAsia="Times New Roman" w:hAnsi="Calibri Light" w:cs="Calibri Light"/>
          <w:sz w:val="21"/>
          <w:szCs w:val="21"/>
        </w:rPr>
      </w:pPr>
      <w:r>
        <w:rPr>
          <w:rFonts w:ascii="Calibri Light" w:eastAsia="Times New Roman" w:hAnsi="Calibri Light" w:cs="Calibri Light"/>
          <w:sz w:val="21"/>
          <w:szCs w:val="21"/>
        </w:rPr>
        <w:t xml:space="preserve">dane pozyskane w związku z postępowaniem o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udzielenie zamówienia publicznego przekazywane będą wszyst</w:t>
      </w:r>
      <w:r>
        <w:rPr>
          <w:rFonts w:ascii="Calibri Light" w:eastAsia="Times New Roman" w:hAnsi="Calibri Light" w:cs="Calibri Light"/>
          <w:sz w:val="21"/>
          <w:szCs w:val="21"/>
        </w:rPr>
        <w:t xml:space="preserve">kim zainteresowanym podmiotom i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osobom, którym udostępniona zostanie dokumentacja postępowania w oparciu o ustawę z dnia 26 września 2001r o do</w:t>
      </w:r>
      <w:r>
        <w:rPr>
          <w:rFonts w:ascii="Calibri Light" w:eastAsia="Times New Roman" w:hAnsi="Calibri Light" w:cs="Calibri Light"/>
          <w:sz w:val="21"/>
          <w:szCs w:val="21"/>
        </w:rPr>
        <w:t>stępie do informacji publicznej</w:t>
      </w:r>
      <w:r w:rsidRPr="008F4F4E">
        <w:rPr>
          <w:rFonts w:ascii="Calibri Light" w:eastAsia="Times New Roman" w:hAnsi="Calibri Light" w:cs="Calibri Light"/>
          <w:sz w:val="21"/>
          <w:szCs w:val="21"/>
        </w:rPr>
        <w:t xml:space="preserve"> oraz podmioty upoważnione na podstawie przepisów prawa;</w:t>
      </w:r>
    </w:p>
    <w:p w:rsidR="008F4F4E" w:rsidRPr="008F4F4E" w:rsidRDefault="008F4F4E" w:rsidP="008F4F4E">
      <w:pPr>
        <w:numPr>
          <w:ilvl w:val="0"/>
          <w:numId w:val="3"/>
        </w:numPr>
        <w:jc w:val="both"/>
        <w:rPr>
          <w:rFonts w:ascii="Calibri Light" w:eastAsia="Times New Roman" w:hAnsi="Calibri Light" w:cs="Calibri Light"/>
          <w:sz w:val="21"/>
          <w:szCs w:val="21"/>
        </w:rPr>
      </w:pPr>
      <w:r w:rsidRPr="008F4F4E">
        <w:rPr>
          <w:rFonts w:ascii="Calibri Light" w:eastAsia="Times New Roman" w:hAnsi="Calibri Light" w:cs="Calibri Light"/>
          <w:sz w:val="21"/>
          <w:szCs w:val="21"/>
        </w:rPr>
        <w:t>ponadto odbiorcą danych zawar</w:t>
      </w:r>
      <w:r>
        <w:rPr>
          <w:rFonts w:ascii="Calibri Light" w:eastAsia="Times New Roman" w:hAnsi="Calibri Light" w:cs="Calibri Light"/>
          <w:sz w:val="21"/>
          <w:szCs w:val="21"/>
        </w:rPr>
        <w:t>tych w dokumentach związanych z postępowaniem o z</w:t>
      </w:r>
      <w:r w:rsidRPr="008F4F4E">
        <w:rPr>
          <w:rFonts w:ascii="Calibri Light" w:eastAsia="Times New Roman" w:hAnsi="Calibri Light" w:cs="Calibri Light"/>
          <w:sz w:val="21"/>
          <w:szCs w:val="21"/>
        </w:rPr>
        <w:t>amówieni</w:t>
      </w:r>
      <w:r>
        <w:rPr>
          <w:rFonts w:ascii="Calibri Light" w:eastAsia="Times New Roman" w:hAnsi="Calibri Light" w:cs="Calibri Light"/>
          <w:sz w:val="21"/>
          <w:szCs w:val="21"/>
        </w:rPr>
        <w:t xml:space="preserve">e publiczne mogą być podmioty z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którymi Administrator danych zawarł umowy lub porozumienie na korzystanie z udostępnianych przez</w:t>
      </w:r>
      <w:r>
        <w:rPr>
          <w:rFonts w:ascii="Calibri Light" w:eastAsia="Times New Roman" w:hAnsi="Calibri Light" w:cs="Calibri Light"/>
          <w:sz w:val="21"/>
          <w:szCs w:val="21"/>
        </w:rPr>
        <w:t xml:space="preserve"> nie systemów informatycznych w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zakresie przekazywania lub archiwizacji danych. Zakres przekazania danych tym odbiorcom ograniczony jest jednak wyłącznie do możliwości</w:t>
      </w:r>
      <w:r>
        <w:rPr>
          <w:rFonts w:ascii="Calibri Light" w:eastAsia="Times New Roman" w:hAnsi="Calibri Light" w:cs="Calibri Light"/>
          <w:sz w:val="21"/>
          <w:szCs w:val="21"/>
        </w:rPr>
        <w:t xml:space="preserve"> zapoznania się z tymi danymi w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związku ze świadczenie</w:t>
      </w:r>
      <w:r>
        <w:rPr>
          <w:rFonts w:ascii="Calibri Light" w:eastAsia="Times New Roman" w:hAnsi="Calibri Light" w:cs="Calibri Light"/>
          <w:sz w:val="21"/>
          <w:szCs w:val="21"/>
        </w:rPr>
        <w:t xml:space="preserve">m usług wsparcia technicznego i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usuwaniem awarii. Odbiorców tych obowiązuje klauzula zac</w:t>
      </w:r>
      <w:r>
        <w:rPr>
          <w:rFonts w:ascii="Calibri Light" w:eastAsia="Times New Roman" w:hAnsi="Calibri Light" w:cs="Calibri Light"/>
          <w:sz w:val="21"/>
          <w:szCs w:val="21"/>
        </w:rPr>
        <w:t xml:space="preserve">howania poufności pozyskanych w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takich okol</w:t>
      </w:r>
      <w:r>
        <w:rPr>
          <w:rFonts w:ascii="Calibri Light" w:eastAsia="Times New Roman" w:hAnsi="Calibri Light" w:cs="Calibri Light"/>
          <w:sz w:val="21"/>
          <w:szCs w:val="21"/>
        </w:rPr>
        <w:t xml:space="preserve">icznościach wszelkich danych, w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tym danych osobowych.</w:t>
      </w:r>
    </w:p>
    <w:p w:rsidR="008F4F4E" w:rsidRPr="008F4F4E" w:rsidRDefault="008F4F4E" w:rsidP="008F4F4E">
      <w:pPr>
        <w:numPr>
          <w:ilvl w:val="0"/>
          <w:numId w:val="4"/>
        </w:numPr>
        <w:jc w:val="both"/>
        <w:rPr>
          <w:rFonts w:ascii="Calibri Light" w:eastAsia="Times New Roman" w:hAnsi="Calibri Light" w:cs="Calibri Light"/>
          <w:sz w:val="21"/>
          <w:szCs w:val="21"/>
        </w:rPr>
      </w:pPr>
      <w:r w:rsidRPr="008F4F4E">
        <w:rPr>
          <w:rFonts w:ascii="Calibri Light" w:eastAsia="Times New Roman" w:hAnsi="Calibri Light" w:cs="Calibri Light"/>
          <w:sz w:val="21"/>
          <w:szCs w:val="21"/>
        </w:rPr>
        <w:t>W związku</w:t>
      </w:r>
      <w:r>
        <w:rPr>
          <w:rFonts w:ascii="Calibri Light" w:eastAsia="Times New Roman" w:hAnsi="Calibri Light" w:cs="Calibri Light"/>
          <w:sz w:val="21"/>
          <w:szCs w:val="21"/>
        </w:rPr>
        <w:t xml:space="preserve"> z jawnością postępowania, dane</w:t>
      </w:r>
      <w:r w:rsidRPr="008F4F4E">
        <w:rPr>
          <w:rFonts w:ascii="Calibri Light" w:eastAsia="Times New Roman" w:hAnsi="Calibri Light" w:cs="Calibri Light"/>
          <w:sz w:val="21"/>
          <w:szCs w:val="21"/>
        </w:rPr>
        <w:t xml:space="preserve"> mogą być przeka</w:t>
      </w:r>
      <w:r>
        <w:rPr>
          <w:rFonts w:ascii="Calibri Light" w:eastAsia="Times New Roman" w:hAnsi="Calibri Light" w:cs="Calibri Light"/>
          <w:sz w:val="21"/>
          <w:szCs w:val="21"/>
        </w:rPr>
        <w:t xml:space="preserve">zywane do państw z poza EOG z zastrzeżeniem, o którym mowa w punkcie 5 </w:t>
      </w:r>
      <w:proofErr w:type="spellStart"/>
      <w:r w:rsidRPr="008F4F4E">
        <w:rPr>
          <w:rFonts w:ascii="Calibri Light" w:eastAsia="Times New Roman" w:hAnsi="Calibri Light" w:cs="Calibri Light"/>
          <w:sz w:val="21"/>
          <w:szCs w:val="21"/>
        </w:rPr>
        <w:t>ppkt</w:t>
      </w:r>
      <w:proofErr w:type="spellEnd"/>
      <w:r w:rsidRPr="008F4F4E">
        <w:rPr>
          <w:rFonts w:ascii="Calibri Light" w:eastAsia="Times New Roman" w:hAnsi="Calibri Light" w:cs="Calibri Light"/>
          <w:sz w:val="21"/>
          <w:szCs w:val="21"/>
        </w:rPr>
        <w:t>. b).</w:t>
      </w:r>
    </w:p>
    <w:p w:rsidR="008F4F4E" w:rsidRDefault="008F4F4E" w:rsidP="008F4F4E">
      <w:pPr>
        <w:numPr>
          <w:ilvl w:val="0"/>
          <w:numId w:val="4"/>
        </w:numPr>
        <w:jc w:val="both"/>
        <w:rPr>
          <w:rFonts w:ascii="Calibri Light" w:eastAsia="Times New Roman" w:hAnsi="Calibri Light" w:cs="Calibri Light"/>
          <w:sz w:val="21"/>
          <w:szCs w:val="21"/>
        </w:rPr>
      </w:pPr>
      <w:r w:rsidRPr="008F4F4E">
        <w:rPr>
          <w:rFonts w:ascii="Calibri Light" w:eastAsia="Times New Roman" w:hAnsi="Calibri Light" w:cs="Calibri Light"/>
          <w:sz w:val="21"/>
          <w:szCs w:val="21"/>
        </w:rPr>
        <w:t>Podanie danych</w:t>
      </w:r>
      <w:r>
        <w:rPr>
          <w:rFonts w:ascii="Calibri Light" w:eastAsia="Times New Roman" w:hAnsi="Calibri Light" w:cs="Calibri Light"/>
          <w:sz w:val="21"/>
          <w:szCs w:val="21"/>
        </w:rPr>
        <w:t xml:space="preserve"> osobowych w związku udziałem w postępowaniu o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zamówienia publiczne nie jest obowiązkowe, ale może być wa</w:t>
      </w:r>
      <w:r>
        <w:rPr>
          <w:rFonts w:ascii="Calibri Light" w:eastAsia="Times New Roman" w:hAnsi="Calibri Light" w:cs="Calibri Light"/>
          <w:sz w:val="21"/>
          <w:szCs w:val="21"/>
        </w:rPr>
        <w:t xml:space="preserve">runkiem niezbędnym do wzięcia w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nim udziału. Wynika to stąd, że</w:t>
      </w:r>
      <w:r>
        <w:rPr>
          <w:rFonts w:ascii="Calibri Light" w:eastAsia="Times New Roman" w:hAnsi="Calibri Light" w:cs="Calibri Light"/>
          <w:sz w:val="21"/>
          <w:szCs w:val="21"/>
        </w:rPr>
        <w:t> w </w:t>
      </w:r>
      <w:r w:rsidRPr="008F4F4E">
        <w:rPr>
          <w:rFonts w:ascii="Calibri Light" w:eastAsia="Times New Roman" w:hAnsi="Calibri Light" w:cs="Calibri Light"/>
          <w:sz w:val="21"/>
          <w:szCs w:val="21"/>
        </w:rPr>
        <w:t>zależności od przedmiotu zamówienia, zamawiający może żądać ich podania na podstawie przepisów ustawy Prawo zamówień publicznych oraz wydanych do</w:t>
      </w:r>
      <w:r>
        <w:rPr>
          <w:rFonts w:ascii="Calibri Light" w:eastAsia="Times New Roman" w:hAnsi="Calibri Light" w:cs="Calibri Light"/>
          <w:sz w:val="21"/>
          <w:szCs w:val="21"/>
        </w:rPr>
        <w:t xml:space="preserve"> niej przepisów wykonawczych, a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w szczególności na</w:t>
      </w:r>
      <w:r>
        <w:rPr>
          <w:rFonts w:ascii="Calibri Light" w:eastAsia="Times New Roman" w:hAnsi="Calibri Light" w:cs="Calibri Light"/>
          <w:sz w:val="21"/>
          <w:szCs w:val="21"/>
        </w:rPr>
        <w:t> </w:t>
      </w:r>
      <w:r w:rsidRPr="008F4F4E">
        <w:rPr>
          <w:rFonts w:ascii="Calibri Light" w:eastAsia="Times New Roman" w:hAnsi="Calibri Light" w:cs="Calibri Light"/>
          <w:sz w:val="21"/>
          <w:szCs w:val="21"/>
        </w:rPr>
        <w:t>podstawie Ro</w:t>
      </w:r>
      <w:r>
        <w:rPr>
          <w:rFonts w:ascii="Calibri Light" w:eastAsia="Times New Roman" w:hAnsi="Calibri Light" w:cs="Calibri Light"/>
          <w:sz w:val="21"/>
          <w:szCs w:val="21"/>
        </w:rPr>
        <w:t xml:space="preserve">zporządzenia Ministra Rozwoju z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dnia 2</w:t>
      </w:r>
      <w:r>
        <w:rPr>
          <w:rFonts w:ascii="Calibri Light" w:eastAsia="Times New Roman" w:hAnsi="Calibri Light" w:cs="Calibri Light"/>
          <w:sz w:val="21"/>
          <w:szCs w:val="21"/>
        </w:rPr>
        <w:t xml:space="preserve">6 lipca 2016 r. w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sprawie rodzajów dokumentów, jakie może żądać zamawiając</w:t>
      </w:r>
      <w:r>
        <w:rPr>
          <w:rFonts w:ascii="Calibri Light" w:eastAsia="Times New Roman" w:hAnsi="Calibri Light" w:cs="Calibri Light"/>
          <w:sz w:val="21"/>
          <w:szCs w:val="21"/>
        </w:rPr>
        <w:t xml:space="preserve">y od wykonawcy w postępowaniu o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udzielenie zamówienia. Konsekwencje niepodania określonych danych skutkują niemożnością wzięcia udziału w postępowaniu.</w:t>
      </w:r>
    </w:p>
    <w:p w:rsidR="008F4F4E" w:rsidRDefault="008F4F4E" w:rsidP="008F4F4E">
      <w:pPr>
        <w:numPr>
          <w:ilvl w:val="0"/>
          <w:numId w:val="4"/>
        </w:numPr>
        <w:jc w:val="both"/>
        <w:rPr>
          <w:rFonts w:ascii="Calibri Light" w:eastAsia="Times New Roman" w:hAnsi="Calibri Light" w:cs="Calibri Light"/>
          <w:sz w:val="21"/>
          <w:szCs w:val="21"/>
        </w:rPr>
      </w:pPr>
      <w:r w:rsidRPr="008F4F4E">
        <w:rPr>
          <w:rFonts w:ascii="Calibri Light" w:eastAsia="Times New Roman" w:hAnsi="Calibri Light" w:cs="Calibri Light"/>
          <w:sz w:val="21"/>
          <w:szCs w:val="21"/>
        </w:rPr>
        <w:t>Przysługujące Państwu uprawni</w:t>
      </w:r>
      <w:r>
        <w:rPr>
          <w:rFonts w:ascii="Calibri Light" w:eastAsia="Times New Roman" w:hAnsi="Calibri Light" w:cs="Calibri Light"/>
          <w:sz w:val="21"/>
          <w:szCs w:val="21"/>
        </w:rPr>
        <w:t xml:space="preserve">enia związane z </w:t>
      </w:r>
      <w:r w:rsidRPr="008F4F4E">
        <w:rPr>
          <w:rFonts w:ascii="Calibri Light" w:eastAsia="Times New Roman" w:hAnsi="Calibri Light" w:cs="Calibri Light"/>
          <w:sz w:val="21"/>
          <w:szCs w:val="21"/>
        </w:rPr>
        <w:t>przetwarzaniem danych osobowych</w:t>
      </w:r>
      <w:r>
        <w:rPr>
          <w:rFonts w:ascii="Calibri Light" w:eastAsia="Times New Roman" w:hAnsi="Calibri Light" w:cs="Calibri Light"/>
          <w:sz w:val="21"/>
          <w:szCs w:val="21"/>
        </w:rPr>
        <w:t>.</w:t>
      </w:r>
    </w:p>
    <w:p w:rsidR="008F4F4E" w:rsidRPr="008F4F4E" w:rsidRDefault="008F4F4E" w:rsidP="008F4F4E">
      <w:pPr>
        <w:ind w:left="720"/>
        <w:jc w:val="both"/>
        <w:rPr>
          <w:rFonts w:ascii="Calibri Light" w:eastAsia="Times New Roman" w:hAnsi="Calibri Light" w:cs="Calibri Light"/>
          <w:sz w:val="21"/>
          <w:szCs w:val="21"/>
        </w:rPr>
      </w:pPr>
    </w:p>
    <w:p w:rsidR="008F4F4E" w:rsidRPr="008F4F4E" w:rsidRDefault="008F4F4E" w:rsidP="008F4F4E">
      <w:p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W odniesieniu do</w:t>
      </w:r>
      <w:r>
        <w:rPr>
          <w:rFonts w:ascii="Calibri Light" w:hAnsi="Calibri Light" w:cs="Calibri Light"/>
          <w:sz w:val="21"/>
          <w:szCs w:val="21"/>
        </w:rPr>
        <w:t xml:space="preserve"> danych pozyskanych w związku z prowadzonym postępowaniem o </w:t>
      </w:r>
      <w:r w:rsidRPr="008F4F4E">
        <w:rPr>
          <w:rFonts w:ascii="Calibri Light" w:hAnsi="Calibri Light" w:cs="Calibri Light"/>
          <w:sz w:val="21"/>
          <w:szCs w:val="21"/>
        </w:rPr>
        <w:t>udzielenie zamówienia publicznego przysługują Państwu następujące uprawnienia.</w:t>
      </w:r>
    </w:p>
    <w:p w:rsidR="008F4F4E" w:rsidRPr="008F4F4E" w:rsidRDefault="008F4F4E" w:rsidP="008F4F4E">
      <w:p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Posiada Pani/Pan prawa do:</w:t>
      </w:r>
    </w:p>
    <w:p w:rsidR="008F4F4E" w:rsidRDefault="008F4F4E" w:rsidP="008F4F4E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na podstawie art. 15 rozporządzenia- dostępu do danych osobowych Pani/Pana dotyczących;</w:t>
      </w:r>
    </w:p>
    <w:p w:rsidR="008F4F4E" w:rsidRDefault="008F4F4E" w:rsidP="008F4F4E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 xml:space="preserve">na podstawie art. 16 rozporządzenia </w:t>
      </w:r>
      <w:r>
        <w:rPr>
          <w:rFonts w:ascii="Calibri Light" w:hAnsi="Calibri Light" w:cs="Calibri Light"/>
          <w:sz w:val="21"/>
          <w:szCs w:val="21"/>
        </w:rPr>
        <w:t>–</w:t>
      </w:r>
      <w:r w:rsidRPr="008F4F4E">
        <w:rPr>
          <w:rFonts w:ascii="Calibri Light" w:hAnsi="Calibri Light" w:cs="Calibri Light"/>
          <w:sz w:val="21"/>
          <w:szCs w:val="21"/>
        </w:rPr>
        <w:t xml:space="preserve"> prawo do sprostowania Pani/Pana danych osobowych (skorzystanie z</w:t>
      </w:r>
      <w:r>
        <w:rPr>
          <w:rFonts w:ascii="Calibri Light" w:hAnsi="Calibri Light" w:cs="Calibri Light"/>
          <w:sz w:val="21"/>
          <w:szCs w:val="21"/>
        </w:rPr>
        <w:t> </w:t>
      </w:r>
      <w:r w:rsidRPr="008F4F4E">
        <w:rPr>
          <w:rFonts w:ascii="Calibri Light" w:hAnsi="Calibri Light" w:cs="Calibri Light"/>
          <w:sz w:val="21"/>
          <w:szCs w:val="21"/>
        </w:rPr>
        <w:t xml:space="preserve">prawa do sprostowania nie może skutkować zmianą wyniku postępowania o udzielenie zamówienia publicznego ani zmianą postanowień umowy w zakresie niezgodnym z ustawą </w:t>
      </w:r>
      <w:proofErr w:type="spellStart"/>
      <w:r w:rsidRPr="008F4F4E">
        <w:rPr>
          <w:rFonts w:ascii="Calibri Light" w:hAnsi="Calibri Light" w:cs="Calibri Light"/>
          <w:sz w:val="21"/>
          <w:szCs w:val="21"/>
        </w:rPr>
        <w:t>Pzp</w:t>
      </w:r>
      <w:proofErr w:type="spellEnd"/>
      <w:r w:rsidRPr="008F4F4E">
        <w:rPr>
          <w:rFonts w:ascii="Calibri Light" w:hAnsi="Calibri Light" w:cs="Calibri Light"/>
          <w:sz w:val="21"/>
          <w:szCs w:val="21"/>
        </w:rPr>
        <w:t xml:space="preserve"> oraz nie może naruszać integralności protokołu oraz jego załączników);</w:t>
      </w:r>
    </w:p>
    <w:p w:rsidR="00DD09ED" w:rsidRDefault="00DD09ED" w:rsidP="00DD09ED">
      <w:pPr>
        <w:jc w:val="both"/>
        <w:rPr>
          <w:rFonts w:ascii="Calibri Light" w:hAnsi="Calibri Light" w:cs="Calibri Light"/>
          <w:sz w:val="21"/>
          <w:szCs w:val="21"/>
        </w:rPr>
      </w:pPr>
    </w:p>
    <w:p w:rsidR="00DD09ED" w:rsidRDefault="00DD09ED" w:rsidP="00DD09ED">
      <w:pPr>
        <w:jc w:val="both"/>
        <w:rPr>
          <w:rFonts w:ascii="Calibri Light" w:hAnsi="Calibri Light" w:cs="Calibri Light"/>
          <w:sz w:val="21"/>
          <w:szCs w:val="21"/>
        </w:rPr>
      </w:pPr>
    </w:p>
    <w:p w:rsidR="00DD09ED" w:rsidRPr="00DD09ED" w:rsidRDefault="00DD09ED" w:rsidP="00DD09ED">
      <w:pPr>
        <w:jc w:val="both"/>
        <w:rPr>
          <w:rFonts w:ascii="Calibri Light" w:hAnsi="Calibri Light" w:cs="Calibri Light"/>
          <w:sz w:val="21"/>
          <w:szCs w:val="21"/>
        </w:rPr>
      </w:pPr>
    </w:p>
    <w:p w:rsidR="008F4F4E" w:rsidRDefault="008F4F4E" w:rsidP="008F4F4E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 xml:space="preserve">na podstawie art. 18 rozporządzenia </w:t>
      </w:r>
      <w:r>
        <w:rPr>
          <w:rFonts w:ascii="Calibri Light" w:hAnsi="Calibri Light" w:cs="Calibri Light"/>
          <w:sz w:val="21"/>
          <w:szCs w:val="21"/>
        </w:rPr>
        <w:t>–</w:t>
      </w:r>
      <w:r w:rsidRPr="008F4F4E">
        <w:rPr>
          <w:rFonts w:ascii="Calibri Light" w:hAnsi="Calibri Light" w:cs="Calibri Light"/>
          <w:sz w:val="21"/>
          <w:szCs w:val="21"/>
        </w:rPr>
        <w:t xml:space="preserve"> prawo żądania od administratora ograniczenia przetwarzania danych osobowych z zastrzeżeniem przypadków, o których mowa w </w:t>
      </w:r>
      <w:r>
        <w:rPr>
          <w:rFonts w:ascii="Calibri Light" w:hAnsi="Calibri Light" w:cs="Calibri Light"/>
          <w:sz w:val="21"/>
          <w:szCs w:val="21"/>
        </w:rPr>
        <w:t>art. 18 ust. 2 rozporządzenia (</w:t>
      </w:r>
      <w:r w:rsidRPr="008F4F4E">
        <w:rPr>
          <w:rFonts w:ascii="Calibri Light" w:hAnsi="Calibri Light" w:cs="Calibri Light"/>
          <w:sz w:val="21"/>
          <w:szCs w:val="21"/>
        </w:rPr>
        <w:t>prawo do</w:t>
      </w:r>
      <w:r>
        <w:rPr>
          <w:rFonts w:ascii="Calibri Light" w:hAnsi="Calibri Light" w:cs="Calibri Light"/>
          <w:sz w:val="21"/>
          <w:szCs w:val="21"/>
        </w:rPr>
        <w:t> </w:t>
      </w:r>
      <w:r w:rsidRPr="008F4F4E">
        <w:rPr>
          <w:rFonts w:ascii="Calibri Light" w:hAnsi="Calibri Light" w:cs="Calibri Light"/>
          <w:sz w:val="21"/>
          <w:szCs w:val="21"/>
        </w:rPr>
        <w:t>ograniczenia przetwarzania nie ma zastosowania w odniesieniu do przechowywania, w celu zapewnienia korzystania ze środków ochrony prawnej lub w celu ochrony praw innej osoby fizycznej lub prawnej, lub z</w:t>
      </w:r>
      <w:r>
        <w:rPr>
          <w:rFonts w:ascii="Calibri Light" w:hAnsi="Calibri Light" w:cs="Calibri Light"/>
          <w:sz w:val="21"/>
          <w:szCs w:val="21"/>
        </w:rPr>
        <w:t> </w:t>
      </w:r>
      <w:r w:rsidRPr="008F4F4E">
        <w:rPr>
          <w:rFonts w:ascii="Calibri Light" w:hAnsi="Calibri Light" w:cs="Calibri Light"/>
          <w:sz w:val="21"/>
          <w:szCs w:val="21"/>
        </w:rPr>
        <w:t>uwagi na ważne względy interesu publicznego Unii Europejskie</w:t>
      </w:r>
      <w:r>
        <w:rPr>
          <w:rFonts w:ascii="Calibri Light" w:hAnsi="Calibri Light" w:cs="Calibri Light"/>
          <w:sz w:val="21"/>
          <w:szCs w:val="21"/>
        </w:rPr>
        <w:t>j lub państwa członkowskiego);</w:t>
      </w:r>
    </w:p>
    <w:p w:rsidR="008F4F4E" w:rsidRDefault="008F4F4E" w:rsidP="008F4F4E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prawo do wniesienia skargi do Prezesa Urzędu Ochrony Danych Osobowych, gdy uzna Pani/Pan, że</w:t>
      </w:r>
      <w:r>
        <w:rPr>
          <w:rFonts w:ascii="Calibri Light" w:hAnsi="Calibri Light" w:cs="Calibri Light"/>
          <w:sz w:val="21"/>
          <w:szCs w:val="21"/>
        </w:rPr>
        <w:t> </w:t>
      </w:r>
      <w:r w:rsidRPr="008F4F4E">
        <w:rPr>
          <w:rFonts w:ascii="Calibri Light" w:hAnsi="Calibri Light" w:cs="Calibri Light"/>
          <w:sz w:val="21"/>
          <w:szCs w:val="21"/>
        </w:rPr>
        <w:t>przetwarzanie danych osobowych Pani/Pana dotyczących narusza przepisy rozporządzenia.</w:t>
      </w:r>
    </w:p>
    <w:p w:rsidR="008F4F4E" w:rsidRPr="008F4F4E" w:rsidRDefault="008F4F4E" w:rsidP="008F4F4E">
      <w:pPr>
        <w:pStyle w:val="Akapitzlist"/>
        <w:jc w:val="both"/>
        <w:rPr>
          <w:rFonts w:ascii="Calibri Light" w:hAnsi="Calibri Light" w:cs="Calibri Light"/>
          <w:sz w:val="21"/>
          <w:szCs w:val="21"/>
        </w:rPr>
      </w:pPr>
    </w:p>
    <w:p w:rsidR="008F4F4E" w:rsidRPr="008F4F4E" w:rsidRDefault="008F4F4E" w:rsidP="008F4F4E">
      <w:p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Nie przysługuje Pani/Panu:</w:t>
      </w:r>
    </w:p>
    <w:p w:rsidR="008F4F4E" w:rsidRDefault="008F4F4E" w:rsidP="008F4F4E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w związku z art. 17 ust. 3 lit. b, d lub e RODO prawo do usunięcia danych osobowych;</w:t>
      </w:r>
    </w:p>
    <w:p w:rsidR="008F4F4E" w:rsidRDefault="008F4F4E" w:rsidP="008F4F4E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prawo do przenoszenia danych osobowych, o którym mowa w art. 20 RODO;</w:t>
      </w:r>
    </w:p>
    <w:p w:rsidR="008F4F4E" w:rsidRPr="008F4F4E" w:rsidRDefault="008F4F4E" w:rsidP="008F4F4E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na podstawie art. 21 RODO prawo sprzeciwu, wobec przetwarzania danych osobowych, gdyż podstawą prawną przetwarzania Pani/Pana danych osobowych jest art. 6 ust. 1 lit. c rozporządzenia</w:t>
      </w:r>
      <w:r>
        <w:rPr>
          <w:rFonts w:ascii="Calibri Light" w:hAnsi="Calibri Light" w:cs="Calibri Light"/>
          <w:i/>
          <w:iCs/>
          <w:sz w:val="21"/>
          <w:szCs w:val="21"/>
        </w:rPr>
        <w:t>.</w:t>
      </w:r>
    </w:p>
    <w:p w:rsidR="008F4F4E" w:rsidRPr="008F4F4E" w:rsidRDefault="008F4F4E" w:rsidP="008F4F4E">
      <w:pPr>
        <w:pStyle w:val="Akapitzlist"/>
        <w:jc w:val="both"/>
        <w:rPr>
          <w:rFonts w:ascii="Calibri Light" w:hAnsi="Calibri Light" w:cs="Calibri Light"/>
          <w:sz w:val="21"/>
          <w:szCs w:val="21"/>
        </w:rPr>
      </w:pPr>
    </w:p>
    <w:p w:rsidR="008F4F4E" w:rsidRPr="008F4F4E" w:rsidRDefault="008F4F4E" w:rsidP="008F4F4E">
      <w:pPr>
        <w:jc w:val="both"/>
        <w:rPr>
          <w:rFonts w:ascii="Calibri Light" w:hAnsi="Calibri Light" w:cs="Calibri Light"/>
          <w:sz w:val="21"/>
          <w:szCs w:val="21"/>
        </w:rPr>
      </w:pPr>
      <w:r w:rsidRPr="008F4F4E">
        <w:rPr>
          <w:rFonts w:ascii="Calibri Light" w:hAnsi="Calibri Light" w:cs="Calibri Light"/>
          <w:sz w:val="21"/>
          <w:szCs w:val="21"/>
        </w:rPr>
        <w:t>W przypadku gdy realizacja prawa dostępu wymagałaby od Administratora danych niewspółmiernie dużego wysiłku, Administrator danych może żądać od Państwa wskazania dodatkowych informacji mających na celu sprecyzowanie żądania, w szczególności podani</w:t>
      </w:r>
      <w:r>
        <w:rPr>
          <w:rFonts w:ascii="Calibri Light" w:hAnsi="Calibri Light" w:cs="Calibri Light"/>
          <w:sz w:val="21"/>
          <w:szCs w:val="21"/>
        </w:rPr>
        <w:t xml:space="preserve">a nazwy lub daty postępowania o </w:t>
      </w:r>
      <w:r w:rsidRPr="008F4F4E">
        <w:rPr>
          <w:rFonts w:ascii="Calibri Light" w:hAnsi="Calibri Light" w:cs="Calibri Light"/>
          <w:sz w:val="21"/>
          <w:szCs w:val="21"/>
        </w:rPr>
        <w:t>udzielenie zamówienia publicznego lub konkursu, w</w:t>
      </w:r>
      <w:r>
        <w:rPr>
          <w:rFonts w:ascii="Calibri Light" w:hAnsi="Calibri Light" w:cs="Calibri Light"/>
          <w:sz w:val="21"/>
          <w:szCs w:val="21"/>
        </w:rPr>
        <w:t> </w:t>
      </w:r>
      <w:r w:rsidRPr="008F4F4E">
        <w:rPr>
          <w:rFonts w:ascii="Calibri Light" w:hAnsi="Calibri Light" w:cs="Calibri Light"/>
          <w:sz w:val="21"/>
          <w:szCs w:val="21"/>
        </w:rPr>
        <w:t>ramach których były przetwarzane dane osobowe.</w:t>
      </w:r>
    </w:p>
    <w:p w:rsidR="008232E5" w:rsidRPr="008F4F4E" w:rsidRDefault="008232E5" w:rsidP="008F4F4E">
      <w:pPr>
        <w:jc w:val="both"/>
        <w:rPr>
          <w:rFonts w:ascii="Calibri Light" w:hAnsi="Calibri Light" w:cs="Calibri Light"/>
          <w:sz w:val="21"/>
          <w:szCs w:val="21"/>
        </w:rPr>
      </w:pPr>
    </w:p>
    <w:sectPr w:rsidR="008232E5" w:rsidRPr="008F4F4E" w:rsidSect="000F21DC">
      <w:headerReference w:type="default" r:id="rId9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FA" w:rsidRDefault="006635FA" w:rsidP="00D41550">
      <w:r>
        <w:separator/>
      </w:r>
    </w:p>
  </w:endnote>
  <w:endnote w:type="continuationSeparator" w:id="0">
    <w:p w:rsidR="006635FA" w:rsidRDefault="006635FA" w:rsidP="00D4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FA" w:rsidRDefault="006635FA" w:rsidP="00D41550">
      <w:r>
        <w:separator/>
      </w:r>
    </w:p>
  </w:footnote>
  <w:footnote w:type="continuationSeparator" w:id="0">
    <w:p w:rsidR="006635FA" w:rsidRDefault="006635FA" w:rsidP="00D41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50" w:rsidRPr="00D41550" w:rsidRDefault="00D41550" w:rsidP="00D41550">
    <w:pPr>
      <w:tabs>
        <w:tab w:val="center" w:pos="4536"/>
        <w:tab w:val="right" w:pos="9072"/>
      </w:tabs>
      <w:jc w:val="right"/>
      <w:rPr>
        <w:rFonts w:eastAsia="Times New Roman" w:cs="Times New Roman"/>
        <w:i/>
      </w:rPr>
    </w:pPr>
    <w:r w:rsidRPr="00D41550">
      <w:rPr>
        <w:rFonts w:eastAsia="Times New Roman" w:cs="Times New Roman"/>
        <w:i/>
      </w:rPr>
      <w:t xml:space="preserve">Załącznik nr </w:t>
    </w:r>
    <w:r w:rsidR="009821B3">
      <w:rPr>
        <w:rFonts w:eastAsia="Times New Roman" w:cs="Times New Roman"/>
        <w:i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B18"/>
    <w:multiLevelType w:val="hybridMultilevel"/>
    <w:tmpl w:val="6FAE08E6"/>
    <w:lvl w:ilvl="0" w:tplc="8E7A5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A3FDE"/>
    <w:multiLevelType w:val="multilevel"/>
    <w:tmpl w:val="D0B43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A059E"/>
    <w:multiLevelType w:val="multilevel"/>
    <w:tmpl w:val="455652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C45EF"/>
    <w:multiLevelType w:val="hybridMultilevel"/>
    <w:tmpl w:val="5B16E192"/>
    <w:lvl w:ilvl="0" w:tplc="8E7A5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57282"/>
    <w:multiLevelType w:val="multilevel"/>
    <w:tmpl w:val="68CA63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50223"/>
    <w:multiLevelType w:val="multilevel"/>
    <w:tmpl w:val="722A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86A9D"/>
    <w:multiLevelType w:val="hybridMultilevel"/>
    <w:tmpl w:val="A2A04A72"/>
    <w:lvl w:ilvl="0" w:tplc="8E7A5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57934"/>
    <w:multiLevelType w:val="multilevel"/>
    <w:tmpl w:val="153AC7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6"/>
    <w:rsid w:val="0008608F"/>
    <w:rsid w:val="000F21DC"/>
    <w:rsid w:val="004F5496"/>
    <w:rsid w:val="006635FA"/>
    <w:rsid w:val="006D37F6"/>
    <w:rsid w:val="008232E5"/>
    <w:rsid w:val="008F4F4E"/>
    <w:rsid w:val="009821B3"/>
    <w:rsid w:val="00D41550"/>
    <w:rsid w:val="00D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4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4F4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F4F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55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41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55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4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4F4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F4F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55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41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55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ata-protec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Pudo</dc:creator>
  <cp:lastModifiedBy>Magdalena Pudo</cp:lastModifiedBy>
  <cp:revision>6</cp:revision>
  <cp:lastPrinted>2023-04-11T12:14:00Z</cp:lastPrinted>
  <dcterms:created xsi:type="dcterms:W3CDTF">2021-03-04T10:59:00Z</dcterms:created>
  <dcterms:modified xsi:type="dcterms:W3CDTF">2023-04-11T12:14:00Z</dcterms:modified>
</cp:coreProperties>
</file>