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4C" w:rsidRPr="00611278" w:rsidRDefault="00611278" w:rsidP="00611278">
      <w:pPr>
        <w:pStyle w:val="Nagwek1"/>
        <w:spacing w:befor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ZARZĄDZENIE</w:t>
      </w:r>
      <w:r w:rsidR="007A0A5D" w:rsidRPr="00611278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auto"/>
          <w:sz w:val="24"/>
          <w:szCs w:val="24"/>
        </w:rPr>
        <w:t>247</w:t>
      </w:r>
      <w:r w:rsidR="00441EC2" w:rsidRPr="00611278">
        <w:rPr>
          <w:rFonts w:ascii="Times New Roman" w:hAnsi="Times New Roman" w:cs="Times New Roman"/>
          <w:color w:val="auto"/>
          <w:sz w:val="24"/>
          <w:szCs w:val="24"/>
        </w:rPr>
        <w:t>/2023</w:t>
      </w:r>
    </w:p>
    <w:p w:rsidR="007A0A5D" w:rsidRPr="00611278" w:rsidRDefault="007A0A5D" w:rsidP="00611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278">
        <w:rPr>
          <w:rFonts w:ascii="Times New Roman" w:hAnsi="Times New Roman" w:cs="Times New Roman"/>
          <w:b/>
          <w:sz w:val="24"/>
          <w:szCs w:val="24"/>
        </w:rPr>
        <w:t xml:space="preserve">Burmistrza Miasta i Gminy w Kazimierzy Wielkiej </w:t>
      </w:r>
    </w:p>
    <w:p w:rsidR="007A0A5D" w:rsidRPr="00611278" w:rsidRDefault="00C67446" w:rsidP="00611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127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611278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611278">
        <w:rPr>
          <w:rFonts w:ascii="Times New Roman" w:hAnsi="Times New Roman" w:cs="Times New Roman"/>
          <w:b/>
          <w:sz w:val="24"/>
          <w:szCs w:val="24"/>
        </w:rPr>
        <w:t>20</w:t>
      </w:r>
      <w:r w:rsidR="003E6F88" w:rsidRPr="00611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278">
        <w:rPr>
          <w:rFonts w:ascii="Times New Roman" w:hAnsi="Times New Roman" w:cs="Times New Roman"/>
          <w:b/>
          <w:sz w:val="24"/>
          <w:szCs w:val="24"/>
        </w:rPr>
        <w:t>listopada</w:t>
      </w:r>
      <w:r w:rsidR="00BF2EFF" w:rsidRPr="0061127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A0A5D" w:rsidRPr="0061127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A0A5D" w:rsidRP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A0A5D" w:rsidRDefault="007A0A5D" w:rsidP="003E6F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0A5D"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Pr="007A0A5D">
        <w:rPr>
          <w:rFonts w:ascii="Times New Roman" w:hAnsi="Times New Roman" w:cs="Times New Roman"/>
          <w:i/>
          <w:sz w:val="24"/>
          <w:szCs w:val="24"/>
        </w:rPr>
        <w:t xml:space="preserve"> sprawie </w:t>
      </w:r>
      <w:r w:rsidR="00D46D1D">
        <w:rPr>
          <w:rFonts w:ascii="Times New Roman" w:hAnsi="Times New Roman" w:cs="Times New Roman"/>
          <w:i/>
          <w:sz w:val="24"/>
          <w:szCs w:val="24"/>
        </w:rPr>
        <w:t>ogło</w:t>
      </w:r>
      <w:r w:rsidR="0064602D">
        <w:rPr>
          <w:rFonts w:ascii="Times New Roman" w:hAnsi="Times New Roman" w:cs="Times New Roman"/>
          <w:i/>
          <w:sz w:val="24"/>
          <w:szCs w:val="24"/>
        </w:rPr>
        <w:t>szenia wykazu oraz zawarcia umowy</w:t>
      </w:r>
      <w:r w:rsidR="00D46D1D">
        <w:rPr>
          <w:rFonts w:ascii="Times New Roman" w:hAnsi="Times New Roman" w:cs="Times New Roman"/>
          <w:i/>
          <w:sz w:val="24"/>
          <w:szCs w:val="24"/>
        </w:rPr>
        <w:t xml:space="preserve"> dzierżaw</w:t>
      </w:r>
      <w:r w:rsidR="00C67446">
        <w:rPr>
          <w:rFonts w:ascii="Times New Roman" w:hAnsi="Times New Roman" w:cs="Times New Roman"/>
          <w:i/>
          <w:sz w:val="24"/>
          <w:szCs w:val="24"/>
        </w:rPr>
        <w:t>y gruntu gminnego</w:t>
      </w:r>
      <w:r w:rsidR="00D46D1D">
        <w:rPr>
          <w:rFonts w:ascii="Times New Roman" w:hAnsi="Times New Roman" w:cs="Times New Roman"/>
          <w:i/>
          <w:sz w:val="24"/>
          <w:szCs w:val="24"/>
        </w:rPr>
        <w:t>.</w:t>
      </w:r>
    </w:p>
    <w:p w:rsidR="007A0A5D" w:rsidRDefault="007A0A5D" w:rsidP="007A0A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A0A5D" w:rsidRDefault="007A0A5D" w:rsidP="007A0A5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7A0A5D" w:rsidRDefault="003E6F88" w:rsidP="00C6744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pkt.3</w:t>
      </w:r>
      <w:r w:rsidR="007A0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8 marca 1990</w:t>
      </w:r>
      <w:r w:rsidR="001D71B6">
        <w:rPr>
          <w:rFonts w:ascii="Times New Roman" w:hAnsi="Times New Roman" w:cs="Times New Roman"/>
          <w:sz w:val="24"/>
          <w:szCs w:val="24"/>
        </w:rPr>
        <w:t xml:space="preserve"> roku o </w:t>
      </w:r>
      <w:r>
        <w:rPr>
          <w:rFonts w:ascii="Times New Roman" w:hAnsi="Times New Roman" w:cs="Times New Roman"/>
          <w:sz w:val="24"/>
          <w:szCs w:val="24"/>
        </w:rPr>
        <w:t xml:space="preserve">samorządzie gminnym </w:t>
      </w:r>
      <w:r w:rsidR="001D71B6">
        <w:rPr>
          <w:rFonts w:ascii="Times New Roman" w:hAnsi="Times New Roman" w:cs="Times New Roman"/>
          <w:sz w:val="24"/>
          <w:szCs w:val="24"/>
        </w:rPr>
        <w:t>(</w:t>
      </w:r>
      <w:r w:rsidR="00BA5919">
        <w:rPr>
          <w:rFonts w:ascii="Times New Roman" w:hAnsi="Times New Roman" w:cs="Times New Roman"/>
          <w:sz w:val="24"/>
          <w:szCs w:val="24"/>
        </w:rPr>
        <w:t>tekst jednolity: Dz. U. z 2023</w:t>
      </w:r>
      <w:r w:rsidR="001D71B6">
        <w:rPr>
          <w:rFonts w:ascii="Times New Roman" w:hAnsi="Times New Roman" w:cs="Times New Roman"/>
          <w:sz w:val="24"/>
          <w:szCs w:val="24"/>
        </w:rPr>
        <w:t xml:space="preserve"> roku, p</w:t>
      </w:r>
      <w:r>
        <w:rPr>
          <w:rFonts w:ascii="Times New Roman" w:hAnsi="Times New Roman" w:cs="Times New Roman"/>
          <w:sz w:val="24"/>
          <w:szCs w:val="24"/>
        </w:rPr>
        <w:t>oz. 40</w:t>
      </w:r>
      <w:r w:rsidR="001D71B6">
        <w:rPr>
          <w:rFonts w:ascii="Times New Roman" w:hAnsi="Times New Roman" w:cs="Times New Roman"/>
          <w:sz w:val="24"/>
          <w:szCs w:val="24"/>
        </w:rPr>
        <w:t xml:space="preserve"> z późniejszymi zmianami)</w:t>
      </w:r>
      <w:r>
        <w:rPr>
          <w:rFonts w:ascii="Times New Roman" w:hAnsi="Times New Roman" w:cs="Times New Roman"/>
          <w:sz w:val="24"/>
          <w:szCs w:val="24"/>
        </w:rPr>
        <w:t xml:space="preserve"> oraz na podstawie art.12,</w:t>
      </w:r>
      <w:r w:rsidR="00C6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D46D1D">
        <w:rPr>
          <w:rFonts w:ascii="Times New Roman" w:hAnsi="Times New Roman" w:cs="Times New Roman"/>
          <w:sz w:val="24"/>
          <w:szCs w:val="24"/>
        </w:rPr>
        <w:t>i 25 ust. 1 ustawy z dnia 21 sierpnia 1997 roku o gospodarce nieruchomościami (t</w:t>
      </w:r>
      <w:r w:rsidR="00C674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7446">
        <w:rPr>
          <w:rFonts w:ascii="Times New Roman" w:hAnsi="Times New Roman" w:cs="Times New Roman"/>
          <w:sz w:val="24"/>
          <w:szCs w:val="24"/>
        </w:rPr>
        <w:t>j .</w:t>
      </w:r>
      <w:proofErr w:type="gramEnd"/>
      <w:r w:rsidR="00C67446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6744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67446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="00D46D1D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C67446">
        <w:rPr>
          <w:rFonts w:ascii="Times New Roman" w:hAnsi="Times New Roman" w:cs="Times New Roman"/>
          <w:sz w:val="24"/>
          <w:szCs w:val="24"/>
        </w:rPr>
        <w:t>,</w:t>
      </w:r>
      <w:r w:rsidR="00D46D1D">
        <w:rPr>
          <w:rFonts w:ascii="Times New Roman" w:hAnsi="Times New Roman" w:cs="Times New Roman"/>
          <w:sz w:val="24"/>
          <w:szCs w:val="24"/>
        </w:rPr>
        <w:t xml:space="preserve"> co nas</w:t>
      </w:r>
      <w:r w:rsidR="00C67446">
        <w:rPr>
          <w:rFonts w:ascii="Times New Roman" w:hAnsi="Times New Roman" w:cs="Times New Roman"/>
          <w:sz w:val="24"/>
          <w:szCs w:val="24"/>
        </w:rPr>
        <w:t>tępuje</w:t>
      </w:r>
      <w:r w:rsidR="00DF1D4C">
        <w:rPr>
          <w:rFonts w:ascii="Times New Roman" w:hAnsi="Times New Roman" w:cs="Times New Roman"/>
          <w:sz w:val="24"/>
          <w:szCs w:val="24"/>
        </w:rPr>
        <w:t>:</w:t>
      </w:r>
    </w:p>
    <w:p w:rsidR="00481AF0" w:rsidRDefault="00481AF0" w:rsidP="007A0A5D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D299C" w:rsidRDefault="001D71B6" w:rsidP="0097375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67446" w:rsidRDefault="00C67446" w:rsidP="0097375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1B6" w:rsidRDefault="00D46D1D" w:rsidP="00C67446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Zawrzeć umowę dzie</w:t>
      </w:r>
      <w:r w:rsidR="00C67446">
        <w:rPr>
          <w:rFonts w:ascii="Times New Roman" w:hAnsi="Times New Roman" w:cs="Times New Roman"/>
          <w:sz w:val="24"/>
          <w:szCs w:val="24"/>
        </w:rPr>
        <w:t>rżawy na nieruchomość stanowiącą</w:t>
      </w:r>
      <w:r>
        <w:rPr>
          <w:rFonts w:ascii="Times New Roman" w:hAnsi="Times New Roman" w:cs="Times New Roman"/>
          <w:sz w:val="24"/>
          <w:szCs w:val="24"/>
        </w:rPr>
        <w:t xml:space="preserve"> własność Gminy </w:t>
      </w:r>
      <w:r w:rsidR="00C67446">
        <w:rPr>
          <w:rFonts w:ascii="Times New Roman" w:hAnsi="Times New Roman" w:cs="Times New Roman"/>
          <w:sz w:val="24"/>
          <w:szCs w:val="24"/>
        </w:rPr>
        <w:t>Kazimierza Wielka wymienioną w wykazie stanowiącym</w:t>
      </w:r>
      <w:r>
        <w:rPr>
          <w:rFonts w:ascii="Times New Roman" w:hAnsi="Times New Roman" w:cs="Times New Roman"/>
          <w:sz w:val="24"/>
          <w:szCs w:val="24"/>
        </w:rPr>
        <w:t xml:space="preserve"> załącznik nr 1 do niniejszego zarządzenia.</w:t>
      </w:r>
    </w:p>
    <w:p w:rsidR="00D46D1D" w:rsidRDefault="00D46D1D" w:rsidP="00C67446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Ustalić czynsz dzierżawny zgodnie z wysokością podaną w wykazie stanowiącym załącznik nr 1 do niniejszego zarządzenia.</w:t>
      </w:r>
    </w:p>
    <w:p w:rsidR="00D46D1D" w:rsidRPr="00D46D1D" w:rsidRDefault="00D46D1D" w:rsidP="00C67446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zawrzeć na okres do 3 lat.</w:t>
      </w:r>
    </w:p>
    <w:p w:rsidR="003D299C" w:rsidRDefault="003D299C" w:rsidP="001D71B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AF0" w:rsidRDefault="00481AF0" w:rsidP="00481AF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</w:t>
      </w:r>
      <w:r w:rsidRPr="00481AF0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wywieszeniu na tablicy ogłoszeń w siedzibie Urzędu Miasta i Gminy w Kazimierzy Wielkiej, a informację o wywieszeniu tego wykazu podaje się do publicznej wiadomości przez ogłoszenie w prasie lokalnej, a także na stronie internetowej urzędu.</w:t>
      </w:r>
    </w:p>
    <w:p w:rsidR="003D299C" w:rsidRDefault="003D299C" w:rsidP="00481AF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24B2F" w:rsidRDefault="00A24B2F" w:rsidP="003D299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56" w:rsidRDefault="00481AF0" w:rsidP="00481AF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A24B2F" w:rsidRDefault="00A24B2F" w:rsidP="00481AF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2EFF" w:rsidRDefault="00BF2EFF" w:rsidP="00BF2EF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1B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73756" w:rsidRDefault="00973756" w:rsidP="00481AF0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973756" w:rsidRPr="00973756" w:rsidRDefault="00973756" w:rsidP="0097375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dnia podpisania.</w:t>
      </w:r>
    </w:p>
    <w:p w:rsidR="003D299C" w:rsidRPr="003D299C" w:rsidRDefault="003D299C" w:rsidP="003D299C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299C" w:rsidRPr="003D299C" w:rsidSect="00FB45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A4" w:rsidRDefault="00065DA4" w:rsidP="0004394F">
      <w:pPr>
        <w:spacing w:after="0" w:line="240" w:lineRule="auto"/>
      </w:pPr>
      <w:r>
        <w:separator/>
      </w:r>
    </w:p>
  </w:endnote>
  <w:endnote w:type="continuationSeparator" w:id="0">
    <w:p w:rsidR="00065DA4" w:rsidRDefault="00065DA4" w:rsidP="0004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4B" w:rsidRDefault="0007744B">
    <w:pPr>
      <w:pStyle w:val="Stopka"/>
    </w:pPr>
  </w:p>
  <w:p w:rsidR="00973756" w:rsidRDefault="00973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A4" w:rsidRDefault="00065DA4" w:rsidP="0004394F">
      <w:pPr>
        <w:spacing w:after="0" w:line="240" w:lineRule="auto"/>
      </w:pPr>
      <w:r>
        <w:separator/>
      </w:r>
    </w:p>
  </w:footnote>
  <w:footnote w:type="continuationSeparator" w:id="0">
    <w:p w:rsidR="00065DA4" w:rsidRDefault="00065DA4" w:rsidP="0004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15EA"/>
    <w:multiLevelType w:val="hybridMultilevel"/>
    <w:tmpl w:val="D094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75DE"/>
    <w:multiLevelType w:val="hybridMultilevel"/>
    <w:tmpl w:val="000E5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AC23C1"/>
    <w:multiLevelType w:val="multilevel"/>
    <w:tmpl w:val="BF5A7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A5D"/>
    <w:rsid w:val="0004394F"/>
    <w:rsid w:val="00065DA4"/>
    <w:rsid w:val="0007744B"/>
    <w:rsid w:val="0010762D"/>
    <w:rsid w:val="001A52C3"/>
    <w:rsid w:val="001D71B6"/>
    <w:rsid w:val="00291F81"/>
    <w:rsid w:val="002E60F3"/>
    <w:rsid w:val="003576B8"/>
    <w:rsid w:val="0038284C"/>
    <w:rsid w:val="003834BA"/>
    <w:rsid w:val="003D299C"/>
    <w:rsid w:val="003E6F88"/>
    <w:rsid w:val="00427008"/>
    <w:rsid w:val="00441EC2"/>
    <w:rsid w:val="00481AF0"/>
    <w:rsid w:val="0055202C"/>
    <w:rsid w:val="0055359B"/>
    <w:rsid w:val="00574BF1"/>
    <w:rsid w:val="00611278"/>
    <w:rsid w:val="006135FB"/>
    <w:rsid w:val="006142F5"/>
    <w:rsid w:val="0064602D"/>
    <w:rsid w:val="00664B81"/>
    <w:rsid w:val="00712566"/>
    <w:rsid w:val="007A0A5D"/>
    <w:rsid w:val="007A5451"/>
    <w:rsid w:val="007A7F38"/>
    <w:rsid w:val="007B4C7C"/>
    <w:rsid w:val="007C6652"/>
    <w:rsid w:val="00816E5D"/>
    <w:rsid w:val="008237E6"/>
    <w:rsid w:val="00851A87"/>
    <w:rsid w:val="008770F5"/>
    <w:rsid w:val="008B0CAE"/>
    <w:rsid w:val="008E19F7"/>
    <w:rsid w:val="00964EFB"/>
    <w:rsid w:val="00973756"/>
    <w:rsid w:val="009B2AE9"/>
    <w:rsid w:val="00A24B2F"/>
    <w:rsid w:val="00B1613D"/>
    <w:rsid w:val="00B72BA1"/>
    <w:rsid w:val="00B819C4"/>
    <w:rsid w:val="00BA5919"/>
    <w:rsid w:val="00BB4EC9"/>
    <w:rsid w:val="00BF2EFF"/>
    <w:rsid w:val="00C21182"/>
    <w:rsid w:val="00C673D6"/>
    <w:rsid w:val="00C67446"/>
    <w:rsid w:val="00C9593F"/>
    <w:rsid w:val="00D42AAE"/>
    <w:rsid w:val="00D46D1D"/>
    <w:rsid w:val="00DF1D4C"/>
    <w:rsid w:val="00FB4500"/>
    <w:rsid w:val="00FC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00"/>
  </w:style>
  <w:style w:type="paragraph" w:styleId="Nagwek1">
    <w:name w:val="heading 1"/>
    <w:basedOn w:val="Normalny"/>
    <w:next w:val="Normalny"/>
    <w:link w:val="Nagwek1Znak"/>
    <w:uiPriority w:val="9"/>
    <w:qFormat/>
    <w:rsid w:val="007A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0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D29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9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9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9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756"/>
  </w:style>
  <w:style w:type="paragraph" w:styleId="Stopka">
    <w:name w:val="footer"/>
    <w:basedOn w:val="Normalny"/>
    <w:link w:val="StopkaZnak"/>
    <w:uiPriority w:val="99"/>
    <w:unhideWhenUsed/>
    <w:rsid w:val="00973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756"/>
  </w:style>
  <w:style w:type="paragraph" w:styleId="Tekstdymka">
    <w:name w:val="Balloon Text"/>
    <w:basedOn w:val="Normalny"/>
    <w:link w:val="TekstdymkaZnak"/>
    <w:uiPriority w:val="99"/>
    <w:semiHidden/>
    <w:unhideWhenUsed/>
    <w:rsid w:val="0097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j.mucha</dc:creator>
  <cp:lastModifiedBy>m.iwan</cp:lastModifiedBy>
  <cp:revision>7</cp:revision>
  <cp:lastPrinted>2023-11-20T08:14:00Z</cp:lastPrinted>
  <dcterms:created xsi:type="dcterms:W3CDTF">2023-09-20T13:15:00Z</dcterms:created>
  <dcterms:modified xsi:type="dcterms:W3CDTF">2023-11-20T08:37:00Z</dcterms:modified>
</cp:coreProperties>
</file>