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2C513E" w:rsidP="002E4FA0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do zarządzenia Nr</w:t>
      </w:r>
      <w:r w:rsidR="00B90B53">
        <w:rPr>
          <w:rFonts w:asciiTheme="minorHAnsi" w:hAnsiTheme="minorHAnsi" w:cstheme="minorHAnsi"/>
          <w:sz w:val="18"/>
          <w:szCs w:val="18"/>
        </w:rPr>
        <w:t xml:space="preserve"> </w:t>
      </w:r>
      <w:r w:rsidR="000773FA">
        <w:rPr>
          <w:rFonts w:asciiTheme="minorHAnsi" w:hAnsiTheme="minorHAnsi" w:cstheme="minorHAnsi"/>
          <w:sz w:val="18"/>
          <w:szCs w:val="18"/>
        </w:rPr>
        <w:t>264</w:t>
      </w:r>
      <w:r w:rsidR="00D91945" w:rsidRPr="003C74C1">
        <w:rPr>
          <w:rFonts w:asciiTheme="minorHAnsi" w:hAnsiTheme="minorHAnsi" w:cstheme="minorHAnsi"/>
          <w:sz w:val="18"/>
          <w:szCs w:val="18"/>
        </w:rPr>
        <w:t>/202</w:t>
      </w:r>
      <w:r w:rsidR="002E4FA0">
        <w:rPr>
          <w:rFonts w:asciiTheme="minorHAnsi" w:hAnsiTheme="minorHAnsi" w:cstheme="minorHAnsi"/>
          <w:sz w:val="18"/>
          <w:szCs w:val="18"/>
        </w:rPr>
        <w:t>3</w:t>
      </w:r>
    </w:p>
    <w:p w:rsidR="00D91945" w:rsidRPr="003C74C1" w:rsidRDefault="00D91945" w:rsidP="002E4FA0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 w:rsidR="00D2733B">
        <w:rPr>
          <w:rFonts w:asciiTheme="minorHAnsi" w:hAnsiTheme="minorHAnsi" w:cstheme="minorHAnsi"/>
          <w:sz w:val="18"/>
          <w:szCs w:val="18"/>
        </w:rPr>
        <w:t xml:space="preserve"> w Kazimierzy Wielkiej z dnia </w:t>
      </w:r>
      <w:r w:rsidR="000773FA">
        <w:rPr>
          <w:rFonts w:asciiTheme="minorHAnsi" w:hAnsiTheme="minorHAnsi" w:cstheme="minorHAnsi"/>
          <w:sz w:val="18"/>
          <w:szCs w:val="18"/>
        </w:rPr>
        <w:t>11</w:t>
      </w:r>
      <w:r w:rsidRPr="003C74C1">
        <w:rPr>
          <w:rFonts w:asciiTheme="minorHAnsi" w:hAnsiTheme="minorHAnsi" w:cstheme="minorHAnsi"/>
          <w:sz w:val="18"/>
          <w:szCs w:val="18"/>
        </w:rPr>
        <w:t xml:space="preserve"> </w:t>
      </w:r>
      <w:r w:rsidR="002E4FA0">
        <w:rPr>
          <w:rFonts w:asciiTheme="minorHAnsi" w:hAnsiTheme="minorHAnsi" w:cstheme="minorHAnsi"/>
          <w:sz w:val="18"/>
          <w:szCs w:val="18"/>
        </w:rPr>
        <w:t>grudnia</w:t>
      </w:r>
      <w:r w:rsidR="00B65451">
        <w:rPr>
          <w:rFonts w:asciiTheme="minorHAnsi" w:hAnsiTheme="minorHAnsi" w:cstheme="minorHAnsi"/>
          <w:sz w:val="18"/>
          <w:szCs w:val="18"/>
        </w:rPr>
        <w:t xml:space="preserve"> </w:t>
      </w:r>
      <w:r w:rsidRPr="003C74C1">
        <w:rPr>
          <w:rFonts w:asciiTheme="minorHAnsi" w:hAnsiTheme="minorHAnsi" w:cstheme="minorHAnsi"/>
          <w:sz w:val="18"/>
          <w:szCs w:val="18"/>
        </w:rPr>
        <w:t>202</w:t>
      </w:r>
      <w:r w:rsidR="002E4FA0">
        <w:rPr>
          <w:rFonts w:asciiTheme="minorHAnsi" w:hAnsiTheme="minorHAnsi" w:cstheme="minorHAnsi"/>
          <w:sz w:val="18"/>
          <w:szCs w:val="18"/>
        </w:rPr>
        <w:t>3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D91945" w:rsidRPr="003C74C1" w:rsidRDefault="00D91945" w:rsidP="002E4FA0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 w:rsidR="002E4FA0">
        <w:rPr>
          <w:rFonts w:asciiTheme="minorHAnsi" w:hAnsiTheme="minorHAnsi" w:cstheme="minorHAnsi"/>
          <w:sz w:val="18"/>
          <w:szCs w:val="18"/>
        </w:rPr>
        <w:t>zeznaczenia do sprzedaży działki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 w:rsidR="002E4FA0">
        <w:rPr>
          <w:rFonts w:asciiTheme="minorHAnsi" w:hAnsiTheme="minorHAnsi" w:cstheme="minorHAnsi"/>
          <w:sz w:val="18"/>
          <w:szCs w:val="18"/>
        </w:rPr>
        <w:t>ej</w:t>
      </w:r>
      <w:r w:rsidR="00286339">
        <w:rPr>
          <w:rFonts w:asciiTheme="minorHAnsi" w:hAnsiTheme="minorHAnsi" w:cstheme="minorHAnsi"/>
          <w:sz w:val="18"/>
          <w:szCs w:val="18"/>
        </w:rPr>
        <w:t xml:space="preserve"> numer</w:t>
      </w:r>
      <w:r w:rsidR="002E4FA0">
        <w:rPr>
          <w:rFonts w:asciiTheme="minorHAnsi" w:hAnsiTheme="minorHAnsi" w:cstheme="minorHAnsi"/>
          <w:sz w:val="18"/>
          <w:szCs w:val="18"/>
        </w:rPr>
        <w:t>em</w:t>
      </w:r>
      <w:r w:rsidRPr="003C74C1">
        <w:rPr>
          <w:rFonts w:asciiTheme="minorHAnsi" w:hAnsiTheme="minorHAnsi" w:cstheme="minorHAnsi"/>
          <w:sz w:val="18"/>
          <w:szCs w:val="18"/>
        </w:rPr>
        <w:t xml:space="preserve"> ewidencyjnym</w:t>
      </w:r>
    </w:p>
    <w:p w:rsidR="00D91945" w:rsidRPr="003C74C1" w:rsidRDefault="002E4FA0" w:rsidP="002E4FA0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485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położon</w:t>
      </w:r>
      <w:r>
        <w:rPr>
          <w:rFonts w:asciiTheme="minorHAnsi" w:hAnsiTheme="minorHAnsi" w:cstheme="minorHAnsi"/>
          <w:sz w:val="18"/>
          <w:szCs w:val="18"/>
        </w:rPr>
        <w:t>ej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w miejscowości</w:t>
      </w:r>
      <w:r w:rsidR="00824AD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Gabułtów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w trybie</w:t>
      </w:r>
      <w:r>
        <w:rPr>
          <w:rFonts w:asciiTheme="minorHAnsi" w:hAnsiTheme="minorHAnsi" w:cstheme="minorHAnsi"/>
          <w:sz w:val="18"/>
          <w:szCs w:val="18"/>
        </w:rPr>
        <w:t xml:space="preserve"> przetargu ustnego nieograniczonego,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91945" w:rsidRPr="003C74C1" w:rsidRDefault="00D91945" w:rsidP="002E4FA0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ustalenia jej ceny oraz ogłoszenia wykazu.</w:t>
      </w:r>
    </w:p>
    <w:p w:rsidR="00D91945" w:rsidRPr="003C74C1" w:rsidRDefault="00D91945" w:rsidP="00433C0F">
      <w:pPr>
        <w:spacing w:after="0"/>
        <w:jc w:val="right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 </w:t>
      </w: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701"/>
        <w:gridCol w:w="2835"/>
        <w:gridCol w:w="3119"/>
        <w:gridCol w:w="1984"/>
        <w:gridCol w:w="2268"/>
        <w:gridCol w:w="1984"/>
      </w:tblGrid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A90A9D" w:rsidRPr="003C74C1" w:rsidRDefault="00A90A9D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A90A9D" w:rsidRPr="003C74C1" w:rsidRDefault="00A90A9D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A90A9D" w:rsidRPr="003C74C1" w:rsidRDefault="00A90A9D" w:rsidP="00E41E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701" w:type="dxa"/>
          </w:tcPr>
          <w:p w:rsidR="00A90A9D" w:rsidRPr="003C74C1" w:rsidRDefault="00A90A9D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Informacja o przeznaczeniu do zbycia </w:t>
            </w:r>
          </w:p>
        </w:tc>
      </w:tr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786F1C" w:rsidRDefault="00786F1C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2E4FA0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Gabułtów</w:t>
            </w:r>
            <w:r w:rsidR="00A90A9D"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A90A9D" w:rsidRPr="003C74C1" w:rsidRDefault="00A90A9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D56A5" w:rsidRDefault="002E4FA0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485</w:t>
            </w:r>
          </w:p>
          <w:p w:rsidR="00A90A9D" w:rsidRDefault="00A90A9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</w:t>
            </w:r>
            <w:r w:rsidR="002E4FA0">
              <w:rPr>
                <w:rFonts w:asciiTheme="minorHAnsi" w:hAnsiTheme="minorHAnsi" w:cstheme="minorHAnsi"/>
                <w:b/>
              </w:rPr>
              <w:t>4900</w:t>
            </w:r>
            <w:r w:rsidRPr="003C74C1"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786F1C" w:rsidRDefault="00786F1C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Default="00A90A9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 w:rsidR="00395FA9">
              <w:rPr>
                <w:rFonts w:asciiTheme="minorHAnsi" w:hAnsiTheme="minorHAnsi" w:cstheme="minorHAnsi"/>
                <w:b/>
              </w:rPr>
              <w:t>31998/2</w:t>
            </w:r>
          </w:p>
          <w:p w:rsidR="00A90A9D" w:rsidRPr="003C74C1" w:rsidRDefault="00A90A9D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A90A9D" w:rsidRPr="003C74C1" w:rsidRDefault="00A90A9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86F1C" w:rsidRDefault="00786F1C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86F1C" w:rsidRDefault="00786F1C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Default="00395FA9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67.000</w:t>
            </w:r>
            <w:r w:rsidR="00A90A9D">
              <w:rPr>
                <w:rFonts w:asciiTheme="minorHAnsi" w:hAnsiTheme="minorHAnsi" w:cstheme="minorHAnsi"/>
                <w:b/>
              </w:rPr>
              <w:t>,00 zł netto</w:t>
            </w:r>
          </w:p>
          <w:p w:rsidR="00786F1C" w:rsidRDefault="00786F1C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86F1C" w:rsidRDefault="00786F1C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1853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D273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Sprzedaż jest </w:t>
            </w:r>
            <w:r w:rsidR="00D2733B">
              <w:rPr>
                <w:b/>
              </w:rPr>
              <w:t xml:space="preserve">zwolniona z </w:t>
            </w:r>
            <w:r>
              <w:rPr>
                <w:b/>
              </w:rPr>
              <w:t xml:space="preserve"> podatk</w:t>
            </w:r>
            <w:r w:rsidR="00D2733B">
              <w:rPr>
                <w:b/>
              </w:rPr>
              <w:t>u</w:t>
            </w:r>
            <w:r>
              <w:rPr>
                <w:b/>
              </w:rPr>
              <w:t xml:space="preserve"> VAT na podstawie  ustawy z dnia 11 marca 2004 roku o podatku od towarów i usług</w:t>
            </w:r>
          </w:p>
        </w:tc>
        <w:tc>
          <w:tcPr>
            <w:tcW w:w="2835" w:type="dxa"/>
          </w:tcPr>
          <w:p w:rsidR="00786F1C" w:rsidRDefault="00786F1C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25095E" w:rsidP="003951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Działka</w:t>
            </w:r>
            <w:r w:rsidR="007234AD">
              <w:rPr>
                <w:rFonts w:asciiTheme="minorHAnsi" w:hAnsiTheme="minorHAnsi" w:cstheme="minorHAnsi"/>
              </w:rPr>
              <w:t xml:space="preserve"> położona jest</w:t>
            </w:r>
            <w:r w:rsidR="00444F2F">
              <w:rPr>
                <w:rFonts w:asciiTheme="minorHAnsi" w:hAnsiTheme="minorHAnsi" w:cstheme="minorHAnsi"/>
              </w:rPr>
              <w:t xml:space="preserve"> na obrzeżach wsi wśród gruntów rolnych od strony zachodniej i zabudowy jednorodzinnej od strony wschodniej w odległości około </w:t>
            </w:r>
            <w:r>
              <w:rPr>
                <w:rFonts w:asciiTheme="minorHAnsi" w:hAnsiTheme="minorHAnsi" w:cstheme="minorHAnsi"/>
              </w:rPr>
              <w:t>35 m od działki zabudowanej budynkiem mieszkalnym i zabudową gospodarczą</w:t>
            </w:r>
            <w:r w:rsidR="007234A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dojazd do działki </w:t>
            </w:r>
            <w:r w:rsidR="007234AD">
              <w:rPr>
                <w:rFonts w:asciiTheme="minorHAnsi" w:hAnsiTheme="minorHAnsi" w:cstheme="minorHAnsi"/>
              </w:rPr>
              <w:t>dro</w:t>
            </w:r>
            <w:r>
              <w:rPr>
                <w:rFonts w:asciiTheme="minorHAnsi" w:hAnsiTheme="minorHAnsi" w:cstheme="minorHAnsi"/>
              </w:rPr>
              <w:t>gą</w:t>
            </w:r>
            <w:r w:rsidR="007234AD">
              <w:rPr>
                <w:rFonts w:asciiTheme="minorHAnsi" w:hAnsiTheme="minorHAnsi" w:cstheme="minorHAnsi"/>
              </w:rPr>
              <w:t xml:space="preserve"> gruntow</w:t>
            </w:r>
            <w:r>
              <w:rPr>
                <w:rFonts w:asciiTheme="minorHAnsi" w:hAnsiTheme="minorHAnsi" w:cstheme="minorHAnsi"/>
              </w:rPr>
              <w:t>ą</w:t>
            </w:r>
            <w:r w:rsidR="007234AD">
              <w:rPr>
                <w:rFonts w:asciiTheme="minorHAnsi" w:hAnsiTheme="minorHAnsi" w:cstheme="minorHAnsi"/>
              </w:rPr>
              <w:t xml:space="preserve">. </w:t>
            </w:r>
            <w:r w:rsidR="00395135">
              <w:rPr>
                <w:rFonts w:asciiTheme="minorHAnsi" w:hAnsiTheme="minorHAnsi" w:cstheme="minorHAnsi"/>
              </w:rPr>
              <w:t>Kształt działki regularny zbliżony do prostokąta o szerokości ok. 24 m.</w:t>
            </w:r>
          </w:p>
        </w:tc>
        <w:tc>
          <w:tcPr>
            <w:tcW w:w="3119" w:type="dxa"/>
          </w:tcPr>
          <w:p w:rsidR="00A90A9D" w:rsidRPr="003C74C1" w:rsidRDefault="00A90A9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3951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</w:t>
            </w:r>
            <w:r w:rsidR="000B723C">
              <w:rPr>
                <w:rFonts w:asciiTheme="minorHAnsi" w:hAnsiTheme="minorHAnsi" w:cstheme="minorHAnsi"/>
              </w:rPr>
              <w:t xml:space="preserve">ze studium uwarunkowań i kierunków zagospodarowania przestrzennego gminy Kazimierza Wielka </w:t>
            </w:r>
            <w:r w:rsidR="00395135">
              <w:rPr>
                <w:rFonts w:asciiTheme="minorHAnsi" w:hAnsiTheme="minorHAnsi" w:cstheme="minorHAnsi"/>
              </w:rPr>
              <w:t>działka położona</w:t>
            </w:r>
            <w:r w:rsidRPr="003C74C1">
              <w:rPr>
                <w:rFonts w:asciiTheme="minorHAnsi" w:hAnsiTheme="minorHAnsi" w:cstheme="minorHAnsi"/>
              </w:rPr>
              <w:t xml:space="preserve"> </w:t>
            </w:r>
            <w:r w:rsidR="00395135">
              <w:rPr>
                <w:rFonts w:asciiTheme="minorHAnsi" w:hAnsiTheme="minorHAnsi" w:cstheme="minorHAnsi"/>
              </w:rPr>
              <w:t>jest</w:t>
            </w:r>
            <w:r w:rsidR="00286339">
              <w:rPr>
                <w:rFonts w:asciiTheme="minorHAnsi" w:hAnsiTheme="minorHAnsi" w:cstheme="minorHAnsi"/>
              </w:rPr>
              <w:t xml:space="preserve"> </w:t>
            </w:r>
            <w:r w:rsidRPr="003C74C1">
              <w:rPr>
                <w:rFonts w:asciiTheme="minorHAnsi" w:hAnsiTheme="minorHAnsi" w:cstheme="minorHAnsi"/>
              </w:rPr>
              <w:t>n</w:t>
            </w:r>
            <w:r w:rsidR="00286339">
              <w:rPr>
                <w:rFonts w:asciiTheme="minorHAnsi" w:hAnsiTheme="minorHAnsi" w:cstheme="minorHAnsi"/>
              </w:rPr>
              <w:t xml:space="preserve">a terenie </w:t>
            </w:r>
            <w:r w:rsidR="00395135">
              <w:rPr>
                <w:rFonts w:asciiTheme="minorHAnsi" w:hAnsiTheme="minorHAnsi" w:cstheme="minorHAnsi"/>
              </w:rPr>
              <w:t>dolin rzecznych</w:t>
            </w:r>
            <w:r w:rsidR="002863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</w:tcPr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286339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D1BF3">
              <w:rPr>
                <w:rFonts w:asciiTheme="minorHAnsi" w:hAnsiTheme="minorHAnsi" w:cstheme="minorHAnsi"/>
              </w:rPr>
              <w:t>przedaży w formie przetargu ustnego nieograniczonego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Z dniem zawarcia aktu notarialnego kupna </w:t>
            </w:r>
            <w:r w:rsidR="001D1BF3">
              <w:rPr>
                <w:rFonts w:asciiTheme="minorHAnsi" w:hAnsiTheme="minorHAnsi" w:cstheme="minorHAnsi"/>
              </w:rPr>
              <w:t>–</w:t>
            </w:r>
            <w:r w:rsidRPr="003C74C1">
              <w:rPr>
                <w:rFonts w:asciiTheme="minorHAnsi" w:hAnsiTheme="minorHAnsi" w:cstheme="minorHAnsi"/>
              </w:rPr>
              <w:t xml:space="preserve"> sprzedaży</w:t>
            </w:r>
            <w:r w:rsidR="001D1B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</w:tcPr>
          <w:p w:rsidR="00A90A9D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1D1BF3" w:rsidP="001D1B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Nieruchomość gruntowa przeznaczona</w:t>
            </w:r>
            <w:r w:rsidR="00A90A9D">
              <w:rPr>
                <w:rFonts w:asciiTheme="minorHAnsi" w:hAnsiTheme="minorHAnsi" w:cstheme="minorHAnsi"/>
              </w:rPr>
              <w:t xml:space="preserve"> do zbycia w </w:t>
            </w:r>
            <w:r w:rsidR="00286339">
              <w:rPr>
                <w:rFonts w:asciiTheme="minorHAnsi" w:hAnsiTheme="minorHAnsi" w:cstheme="minorHAnsi"/>
              </w:rPr>
              <w:t xml:space="preserve">formie </w:t>
            </w:r>
            <w:r>
              <w:rPr>
                <w:rFonts w:asciiTheme="minorHAnsi" w:hAnsiTheme="minorHAnsi" w:cstheme="minorHAnsi"/>
              </w:rPr>
              <w:t>przetargu ustnego nieograniczonego</w:t>
            </w:r>
            <w:r w:rsidR="00A90A9D">
              <w:rPr>
                <w:rFonts w:asciiTheme="minorHAnsi" w:hAnsiTheme="minorHAnsi" w:cstheme="minorHAnsi"/>
              </w:rPr>
              <w:t>.</w:t>
            </w:r>
          </w:p>
        </w:tc>
      </w:tr>
    </w:tbl>
    <w:p w:rsidR="00ED4D59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0773FA">
        <w:rPr>
          <w:rFonts w:asciiTheme="minorHAnsi" w:hAnsiTheme="minorHAnsi" w:cstheme="minorHAnsi"/>
        </w:rPr>
        <w:t>22</w:t>
      </w:r>
      <w:r w:rsidR="00CD56A5">
        <w:rPr>
          <w:rFonts w:asciiTheme="minorHAnsi" w:hAnsiTheme="minorHAnsi" w:cstheme="minorHAnsi"/>
        </w:rPr>
        <w:t>.0</w:t>
      </w:r>
      <w:r w:rsidR="00185B20">
        <w:rPr>
          <w:rFonts w:asciiTheme="minorHAnsi" w:hAnsiTheme="minorHAnsi" w:cstheme="minorHAnsi"/>
        </w:rPr>
        <w:t>1</w:t>
      </w:r>
      <w:r w:rsidR="00CD56A5">
        <w:rPr>
          <w:rFonts w:asciiTheme="minorHAnsi" w:hAnsiTheme="minorHAnsi" w:cstheme="minorHAnsi"/>
        </w:rPr>
        <w:t>.</w:t>
      </w:r>
      <w:r w:rsidR="00FC6DA3" w:rsidRPr="003C74C1">
        <w:rPr>
          <w:rFonts w:asciiTheme="minorHAnsi" w:hAnsiTheme="minorHAnsi" w:cstheme="minorHAnsi"/>
        </w:rPr>
        <w:t>202</w:t>
      </w:r>
      <w:r w:rsidR="00185B20">
        <w:rPr>
          <w:rFonts w:asciiTheme="minorHAnsi" w:hAnsiTheme="minorHAnsi" w:cstheme="minorHAnsi"/>
        </w:rPr>
        <w:t>4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p w:rsidR="00A868B2" w:rsidRPr="003C74C1" w:rsidRDefault="00A868B2" w:rsidP="0036338B">
      <w:pPr>
        <w:jc w:val="both"/>
        <w:rPr>
          <w:rFonts w:asciiTheme="minorHAnsi" w:hAnsiTheme="minorHAnsi" w:cstheme="minorHAnsi"/>
        </w:rPr>
      </w:pPr>
    </w:p>
    <w:p w:rsidR="00ED4D59" w:rsidRPr="00A868B2" w:rsidRDefault="000773FA" w:rsidP="0036338B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 xml:space="preserve">Sporządził: S. </w:t>
      </w:r>
      <w:proofErr w:type="spellStart"/>
      <w:r>
        <w:rPr>
          <w:rFonts w:asciiTheme="minorHAnsi" w:hAnsiTheme="minorHAnsi" w:cstheme="minorHAnsi"/>
          <w:sz w:val="10"/>
          <w:szCs w:val="10"/>
        </w:rPr>
        <w:t>Konewecka</w:t>
      </w:r>
      <w:proofErr w:type="spellEnd"/>
    </w:p>
    <w:sectPr w:rsidR="00ED4D59" w:rsidRPr="00A868B2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2720F"/>
    <w:rsid w:val="00031FFE"/>
    <w:rsid w:val="00032F7E"/>
    <w:rsid w:val="000458CA"/>
    <w:rsid w:val="0006296B"/>
    <w:rsid w:val="00063373"/>
    <w:rsid w:val="000730FE"/>
    <w:rsid w:val="000773FA"/>
    <w:rsid w:val="00077D6E"/>
    <w:rsid w:val="00090771"/>
    <w:rsid w:val="000B723C"/>
    <w:rsid w:val="000C64BF"/>
    <w:rsid w:val="000D5721"/>
    <w:rsid w:val="000D5B77"/>
    <w:rsid w:val="000D7FD3"/>
    <w:rsid w:val="000F0A8B"/>
    <w:rsid w:val="0012043E"/>
    <w:rsid w:val="001263F0"/>
    <w:rsid w:val="00133790"/>
    <w:rsid w:val="001649AA"/>
    <w:rsid w:val="001658FD"/>
    <w:rsid w:val="00173E48"/>
    <w:rsid w:val="001853C1"/>
    <w:rsid w:val="00185B20"/>
    <w:rsid w:val="00193178"/>
    <w:rsid w:val="001934EB"/>
    <w:rsid w:val="00196818"/>
    <w:rsid w:val="001B4747"/>
    <w:rsid w:val="001B591E"/>
    <w:rsid w:val="001D129F"/>
    <w:rsid w:val="001D1BF3"/>
    <w:rsid w:val="001F4553"/>
    <w:rsid w:val="00200F16"/>
    <w:rsid w:val="002013F4"/>
    <w:rsid w:val="00207FA3"/>
    <w:rsid w:val="00226A70"/>
    <w:rsid w:val="00226CB8"/>
    <w:rsid w:val="00231B22"/>
    <w:rsid w:val="002378DA"/>
    <w:rsid w:val="0025095E"/>
    <w:rsid w:val="00252322"/>
    <w:rsid w:val="0027096A"/>
    <w:rsid w:val="00276CF4"/>
    <w:rsid w:val="00280E9C"/>
    <w:rsid w:val="00286339"/>
    <w:rsid w:val="00290E92"/>
    <w:rsid w:val="00293447"/>
    <w:rsid w:val="00294957"/>
    <w:rsid w:val="0029651D"/>
    <w:rsid w:val="002A49CC"/>
    <w:rsid w:val="002C257B"/>
    <w:rsid w:val="002C513E"/>
    <w:rsid w:val="002E4FA0"/>
    <w:rsid w:val="002E5D23"/>
    <w:rsid w:val="002E6C1D"/>
    <w:rsid w:val="002F1C38"/>
    <w:rsid w:val="00326473"/>
    <w:rsid w:val="00334B21"/>
    <w:rsid w:val="00352DF9"/>
    <w:rsid w:val="0036338B"/>
    <w:rsid w:val="00370647"/>
    <w:rsid w:val="00381CC6"/>
    <w:rsid w:val="00384D49"/>
    <w:rsid w:val="003867E8"/>
    <w:rsid w:val="00395135"/>
    <w:rsid w:val="00395FA9"/>
    <w:rsid w:val="00397769"/>
    <w:rsid w:val="003C2D23"/>
    <w:rsid w:val="003C4BC5"/>
    <w:rsid w:val="003C74C1"/>
    <w:rsid w:val="003E0299"/>
    <w:rsid w:val="00416AF5"/>
    <w:rsid w:val="00421B6E"/>
    <w:rsid w:val="00426D0A"/>
    <w:rsid w:val="00427ACD"/>
    <w:rsid w:val="00433C0F"/>
    <w:rsid w:val="00435FF6"/>
    <w:rsid w:val="00444F2F"/>
    <w:rsid w:val="004869E8"/>
    <w:rsid w:val="004959BD"/>
    <w:rsid w:val="004A2E75"/>
    <w:rsid w:val="004A53CB"/>
    <w:rsid w:val="004B73C0"/>
    <w:rsid w:val="004D50D5"/>
    <w:rsid w:val="004D6401"/>
    <w:rsid w:val="004F0E83"/>
    <w:rsid w:val="004F7108"/>
    <w:rsid w:val="005275E5"/>
    <w:rsid w:val="00535D31"/>
    <w:rsid w:val="005421A6"/>
    <w:rsid w:val="00570A73"/>
    <w:rsid w:val="00590EE7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7B09"/>
    <w:rsid w:val="00666549"/>
    <w:rsid w:val="00677928"/>
    <w:rsid w:val="00681676"/>
    <w:rsid w:val="006863B3"/>
    <w:rsid w:val="006A24A9"/>
    <w:rsid w:val="006B45DB"/>
    <w:rsid w:val="006C4C97"/>
    <w:rsid w:val="006C65C9"/>
    <w:rsid w:val="006D2D22"/>
    <w:rsid w:val="006D6000"/>
    <w:rsid w:val="006E408B"/>
    <w:rsid w:val="006E67D6"/>
    <w:rsid w:val="006F6ECE"/>
    <w:rsid w:val="00707A6B"/>
    <w:rsid w:val="007100A1"/>
    <w:rsid w:val="0071213E"/>
    <w:rsid w:val="007234AD"/>
    <w:rsid w:val="00730EEE"/>
    <w:rsid w:val="007318D5"/>
    <w:rsid w:val="00732B50"/>
    <w:rsid w:val="00732F90"/>
    <w:rsid w:val="0073324F"/>
    <w:rsid w:val="0074519C"/>
    <w:rsid w:val="00746484"/>
    <w:rsid w:val="00751DB3"/>
    <w:rsid w:val="007750E2"/>
    <w:rsid w:val="007869BA"/>
    <w:rsid w:val="00786F1C"/>
    <w:rsid w:val="00797E55"/>
    <w:rsid w:val="007A06C8"/>
    <w:rsid w:val="007A39F4"/>
    <w:rsid w:val="007A73D7"/>
    <w:rsid w:val="007B1E1F"/>
    <w:rsid w:val="007B2A10"/>
    <w:rsid w:val="00814242"/>
    <w:rsid w:val="00824ADE"/>
    <w:rsid w:val="00824ECE"/>
    <w:rsid w:val="00826F54"/>
    <w:rsid w:val="00843383"/>
    <w:rsid w:val="00862563"/>
    <w:rsid w:val="00865214"/>
    <w:rsid w:val="00870D54"/>
    <w:rsid w:val="008815D6"/>
    <w:rsid w:val="00891564"/>
    <w:rsid w:val="008B5CEE"/>
    <w:rsid w:val="008B67BF"/>
    <w:rsid w:val="008C13D7"/>
    <w:rsid w:val="008D13D5"/>
    <w:rsid w:val="008E4AAF"/>
    <w:rsid w:val="008E64B2"/>
    <w:rsid w:val="008F347A"/>
    <w:rsid w:val="009025DC"/>
    <w:rsid w:val="0091750D"/>
    <w:rsid w:val="00923B1C"/>
    <w:rsid w:val="00944A66"/>
    <w:rsid w:val="009543E3"/>
    <w:rsid w:val="00956CCB"/>
    <w:rsid w:val="00962D7B"/>
    <w:rsid w:val="00963369"/>
    <w:rsid w:val="00970161"/>
    <w:rsid w:val="009869CE"/>
    <w:rsid w:val="00995A8D"/>
    <w:rsid w:val="009B7F47"/>
    <w:rsid w:val="009D3100"/>
    <w:rsid w:val="009E00A9"/>
    <w:rsid w:val="00A03CDD"/>
    <w:rsid w:val="00A52597"/>
    <w:rsid w:val="00A84028"/>
    <w:rsid w:val="00A868B2"/>
    <w:rsid w:val="00A87B65"/>
    <w:rsid w:val="00A90A9D"/>
    <w:rsid w:val="00A95012"/>
    <w:rsid w:val="00A953AE"/>
    <w:rsid w:val="00AA25EC"/>
    <w:rsid w:val="00AA4544"/>
    <w:rsid w:val="00AA53C9"/>
    <w:rsid w:val="00AB43AF"/>
    <w:rsid w:val="00AC0735"/>
    <w:rsid w:val="00AD1F4D"/>
    <w:rsid w:val="00AD528E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451"/>
    <w:rsid w:val="00B656A7"/>
    <w:rsid w:val="00B84137"/>
    <w:rsid w:val="00B862AB"/>
    <w:rsid w:val="00B904AD"/>
    <w:rsid w:val="00B90B53"/>
    <w:rsid w:val="00BC5133"/>
    <w:rsid w:val="00BD0E07"/>
    <w:rsid w:val="00BD40BB"/>
    <w:rsid w:val="00BF5A72"/>
    <w:rsid w:val="00BF73ED"/>
    <w:rsid w:val="00C143AD"/>
    <w:rsid w:val="00C31603"/>
    <w:rsid w:val="00C31E83"/>
    <w:rsid w:val="00C3297A"/>
    <w:rsid w:val="00C40C65"/>
    <w:rsid w:val="00C50ABE"/>
    <w:rsid w:val="00C64DF6"/>
    <w:rsid w:val="00C7283F"/>
    <w:rsid w:val="00C74EE8"/>
    <w:rsid w:val="00C76D60"/>
    <w:rsid w:val="00C900E4"/>
    <w:rsid w:val="00C912C6"/>
    <w:rsid w:val="00C95967"/>
    <w:rsid w:val="00C971F5"/>
    <w:rsid w:val="00CA11A9"/>
    <w:rsid w:val="00CA203A"/>
    <w:rsid w:val="00CA47EC"/>
    <w:rsid w:val="00CB32E0"/>
    <w:rsid w:val="00CB55C1"/>
    <w:rsid w:val="00CB5BE6"/>
    <w:rsid w:val="00CD2A0C"/>
    <w:rsid w:val="00CD56A5"/>
    <w:rsid w:val="00CF2E07"/>
    <w:rsid w:val="00CF7E05"/>
    <w:rsid w:val="00D03A94"/>
    <w:rsid w:val="00D10414"/>
    <w:rsid w:val="00D1598C"/>
    <w:rsid w:val="00D241B3"/>
    <w:rsid w:val="00D2733B"/>
    <w:rsid w:val="00D274D4"/>
    <w:rsid w:val="00D311F4"/>
    <w:rsid w:val="00D35D09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A4551"/>
    <w:rsid w:val="00DC182F"/>
    <w:rsid w:val="00DC4558"/>
    <w:rsid w:val="00DC771A"/>
    <w:rsid w:val="00DD4374"/>
    <w:rsid w:val="00DD7333"/>
    <w:rsid w:val="00DE0BEA"/>
    <w:rsid w:val="00E1341C"/>
    <w:rsid w:val="00E176D4"/>
    <w:rsid w:val="00E27666"/>
    <w:rsid w:val="00E3037C"/>
    <w:rsid w:val="00E41E92"/>
    <w:rsid w:val="00E45446"/>
    <w:rsid w:val="00E52872"/>
    <w:rsid w:val="00E556CD"/>
    <w:rsid w:val="00E60636"/>
    <w:rsid w:val="00E65802"/>
    <w:rsid w:val="00E822CB"/>
    <w:rsid w:val="00E975D3"/>
    <w:rsid w:val="00EA4965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A97"/>
    <w:rsid w:val="00F313B8"/>
    <w:rsid w:val="00F4047F"/>
    <w:rsid w:val="00F43A77"/>
    <w:rsid w:val="00F77471"/>
    <w:rsid w:val="00F97192"/>
    <w:rsid w:val="00FA2151"/>
    <w:rsid w:val="00FC2B48"/>
    <w:rsid w:val="00FC6DA3"/>
    <w:rsid w:val="00FD33B1"/>
    <w:rsid w:val="00FD7BAD"/>
    <w:rsid w:val="00FD7D6A"/>
    <w:rsid w:val="00FE32E3"/>
    <w:rsid w:val="00FE4EA4"/>
    <w:rsid w:val="00FE5248"/>
    <w:rsid w:val="00FE5579"/>
    <w:rsid w:val="00FE5E4A"/>
    <w:rsid w:val="00FE77E0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701B-B9B1-476C-B1EB-E636B77C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p.wieckowicz</cp:lastModifiedBy>
  <cp:revision>5</cp:revision>
  <cp:lastPrinted>2023-12-11T07:34:00Z</cp:lastPrinted>
  <dcterms:created xsi:type="dcterms:W3CDTF">2023-12-04T11:15:00Z</dcterms:created>
  <dcterms:modified xsi:type="dcterms:W3CDTF">2023-12-11T07:35:00Z</dcterms:modified>
</cp:coreProperties>
</file>