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0" w:rsidRPr="00B760E2" w:rsidRDefault="00860956" w:rsidP="0073614A">
      <w:pPr>
        <w:suppressAutoHyphens/>
        <w:spacing w:after="0" w:line="240" w:lineRule="auto"/>
        <w:ind w:left="4248"/>
        <w:rPr>
          <w:rFonts w:asciiTheme="majorHAnsi" w:eastAsia="Times New Roman" w:hAnsiTheme="majorHAnsi" w:cstheme="majorHAnsi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    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     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</w:t>
      </w:r>
      <w:r w:rsidR="007113B6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4E6DB0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Kazimierza Wielka, dnia </w:t>
      </w:r>
      <w:r w:rsidR="004A4862">
        <w:rPr>
          <w:rFonts w:asciiTheme="majorHAnsi" w:eastAsia="Times New Roman" w:hAnsiTheme="majorHAnsi" w:cstheme="majorHAnsi"/>
          <w:szCs w:val="24"/>
          <w:lang w:eastAsia="zh-CN"/>
        </w:rPr>
        <w:t>13 marca 2024</w:t>
      </w:r>
      <w:r w:rsidR="004E6DB0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</w:t>
      </w: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>Znak: II.673</w:t>
      </w:r>
      <w:r w:rsidR="00EC088B">
        <w:rPr>
          <w:rFonts w:asciiTheme="majorHAnsi" w:eastAsia="Times New Roman" w:hAnsiTheme="majorHAnsi" w:cstheme="majorHAnsi"/>
          <w:szCs w:val="24"/>
          <w:lang w:eastAsia="zh-CN"/>
        </w:rPr>
        <w:t>0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>.</w:t>
      </w:r>
      <w:r w:rsidR="00EC088B" w:rsidRPr="00EC088B">
        <w:rPr>
          <w:rFonts w:asciiTheme="majorHAnsi" w:eastAsia="Times New Roman" w:hAnsiTheme="majorHAnsi" w:cstheme="majorHAnsi"/>
          <w:b/>
          <w:szCs w:val="24"/>
          <w:lang w:eastAsia="zh-CN"/>
        </w:rPr>
        <w:t>64</w:t>
      </w:r>
      <w:r w:rsidR="00C365CF">
        <w:rPr>
          <w:rFonts w:asciiTheme="majorHAnsi" w:eastAsia="Times New Roman" w:hAnsiTheme="majorHAnsi" w:cstheme="majorHAnsi"/>
          <w:b/>
          <w:szCs w:val="24"/>
          <w:lang w:eastAsia="zh-CN"/>
        </w:rPr>
        <w:t>.0</w:t>
      </w:r>
      <w:r w:rsidR="00EC088B">
        <w:rPr>
          <w:rFonts w:asciiTheme="majorHAnsi" w:eastAsia="Times New Roman" w:hAnsiTheme="majorHAnsi" w:cstheme="majorHAnsi"/>
          <w:b/>
          <w:szCs w:val="24"/>
          <w:lang w:eastAsia="zh-CN"/>
        </w:rPr>
        <w:t>5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>.20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>2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B760E2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B760E2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B760E2" w:rsidRDefault="004E6DB0" w:rsidP="004E6DB0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4"/>
          <w:lang w:eastAsia="zh-CN"/>
        </w:rPr>
      </w:pPr>
      <w:bookmarkStart w:id="0" w:name="_GoBack"/>
      <w:r w:rsidRPr="00B760E2"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  <w:t>OBWIESZCZENIE</w:t>
      </w:r>
    </w:p>
    <w:p w:rsidR="004E6DB0" w:rsidRPr="00B760E2" w:rsidRDefault="004E6DB0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  <w:t>BURMISTRZA MIASTA I GMINY W KAZIMIERZY WIELKIEJ</w:t>
      </w:r>
    </w:p>
    <w:p w:rsidR="004830D5" w:rsidRPr="00B760E2" w:rsidRDefault="004830D5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:rsidR="004830D5" w:rsidRPr="00B760E2" w:rsidRDefault="004830D5" w:rsidP="00270728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73614A" w:rsidRPr="00B760E2" w:rsidRDefault="004A4862" w:rsidP="00C365CF">
      <w:pPr>
        <w:suppressAutoHyphens/>
        <w:spacing w:after="0" w:line="240" w:lineRule="auto"/>
        <w:ind w:firstLine="708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eastAsia="Times New Roman" w:hAnsiTheme="majorHAnsi" w:cstheme="majorHAnsi"/>
          <w:szCs w:val="24"/>
          <w:lang w:eastAsia="zh-CN"/>
        </w:rPr>
        <w:t>Na podstawie art. 49 i art. 49a oraz art. 10</w:t>
      </w:r>
      <w:r w:rsidR="00DD72AB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>
        <w:rPr>
          <w:rFonts w:asciiTheme="majorHAnsi" w:eastAsia="Times New Roman" w:hAnsiTheme="majorHAnsi" w:cstheme="majorHAnsi"/>
          <w:szCs w:val="24"/>
          <w:lang w:eastAsia="zh-CN"/>
        </w:rPr>
        <w:t xml:space="preserve">ustawy z dnia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>14 czerwca 1960 r. Kodeksu postępowania administracyjnego (Dz.U. z 2023 r. poz. 775 ze zm.)</w:t>
      </w:r>
      <w:r>
        <w:rPr>
          <w:rFonts w:asciiTheme="majorHAnsi" w:eastAsia="Times New Roman" w:hAnsiTheme="majorHAnsi" w:cstheme="majorHAnsi"/>
          <w:szCs w:val="24"/>
          <w:lang w:eastAsia="zh-CN"/>
        </w:rPr>
        <w:t xml:space="preserve"> w związku </w:t>
      </w:r>
      <w:r w:rsidR="00DD72AB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z art. 53 </w:t>
      </w:r>
      <w:r>
        <w:rPr>
          <w:rFonts w:asciiTheme="majorHAnsi" w:eastAsia="Times New Roman" w:hAnsiTheme="majorHAnsi" w:cstheme="majorHAnsi"/>
          <w:szCs w:val="24"/>
          <w:lang w:eastAsia="zh-CN"/>
        </w:rPr>
        <w:t xml:space="preserve">ust. 1 </w:t>
      </w:r>
      <w:r w:rsidR="00DD72AB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ustawy </w:t>
      </w:r>
      <w:r>
        <w:rPr>
          <w:rFonts w:asciiTheme="majorHAnsi" w:eastAsia="Times New Roman" w:hAnsiTheme="majorHAnsi" w:cstheme="majorHAnsi"/>
          <w:szCs w:val="24"/>
          <w:lang w:eastAsia="zh-CN"/>
        </w:rPr>
        <w:br/>
      </w:r>
      <w:r w:rsidR="00DD72AB" w:rsidRPr="00B760E2">
        <w:rPr>
          <w:rFonts w:asciiTheme="majorHAnsi" w:eastAsia="Times New Roman" w:hAnsiTheme="majorHAnsi" w:cstheme="majorHAnsi"/>
          <w:szCs w:val="24"/>
          <w:lang w:eastAsia="zh-CN"/>
        </w:rPr>
        <w:t>z dnia 27 marca 2003 r. o planowaniu i zagospodarow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aniu przestrzennym (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t.j. 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Dz.U. z 202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DD72AB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poz. 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 xml:space="preserve">977 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>ze zm.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) </w:t>
      </w:r>
      <w:r w:rsidR="00B760E2">
        <w:rPr>
          <w:rFonts w:asciiTheme="majorHAnsi" w:eastAsia="Times New Roman" w:hAnsiTheme="majorHAnsi" w:cstheme="majorHAnsi"/>
          <w:szCs w:val="24"/>
          <w:lang w:eastAsia="zh-CN"/>
        </w:rPr>
        <w:t xml:space="preserve">Burmistrz Miasta i Gminy w Kazimierzy Wielkiej </w:t>
      </w:r>
      <w:r w:rsidR="00DD72AB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zawiadamia, że w dniu 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1</w:t>
      </w:r>
      <w:r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>
        <w:rPr>
          <w:rFonts w:asciiTheme="majorHAnsi" w:eastAsia="Times New Roman" w:hAnsiTheme="majorHAnsi" w:cstheme="majorHAnsi"/>
          <w:szCs w:val="24"/>
          <w:lang w:eastAsia="zh-CN"/>
        </w:rPr>
        <w:t>marca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202</w:t>
      </w:r>
      <w:r>
        <w:rPr>
          <w:rFonts w:asciiTheme="majorHAnsi" w:eastAsia="Times New Roman" w:hAnsiTheme="majorHAnsi" w:cstheme="majorHAnsi"/>
          <w:szCs w:val="24"/>
          <w:lang w:eastAsia="zh-CN"/>
        </w:rPr>
        <w:t>4</w:t>
      </w:r>
      <w:r w:rsidR="0073614A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została wydana decyzja </w:t>
      </w:r>
      <w:r w:rsidR="0073614A" w:rsidRPr="00C365CF">
        <w:rPr>
          <w:rFonts w:asciiTheme="majorHAnsi" w:eastAsia="Times New Roman" w:hAnsiTheme="majorHAnsi" w:cstheme="majorHAnsi"/>
          <w:b/>
          <w:szCs w:val="24"/>
          <w:lang w:eastAsia="zh-CN"/>
        </w:rPr>
        <w:t>N</w:t>
      </w:r>
      <w:r w:rsidR="00DD72AB" w:rsidRPr="00C365CF">
        <w:rPr>
          <w:rFonts w:asciiTheme="majorHAnsi" w:eastAsia="Times New Roman" w:hAnsiTheme="majorHAnsi" w:cstheme="majorHAnsi"/>
          <w:b/>
          <w:szCs w:val="24"/>
          <w:lang w:eastAsia="zh-CN"/>
        </w:rPr>
        <w:t xml:space="preserve">r </w:t>
      </w:r>
      <w:r>
        <w:rPr>
          <w:rFonts w:asciiTheme="majorHAnsi" w:eastAsia="Times New Roman" w:hAnsiTheme="majorHAnsi" w:cstheme="majorHAnsi"/>
          <w:b/>
          <w:szCs w:val="24"/>
          <w:lang w:eastAsia="zh-CN"/>
        </w:rPr>
        <w:t>17/2024</w:t>
      </w:r>
      <w:r w:rsidR="00270728" w:rsidRPr="00B760E2">
        <w:rPr>
          <w:rFonts w:asciiTheme="majorHAnsi" w:eastAsia="Times New Roman" w:hAnsiTheme="majorHAnsi" w:cstheme="majorHAnsi"/>
          <w:szCs w:val="24"/>
        </w:rPr>
        <w:t xml:space="preserve"> </w:t>
      </w:r>
      <w:r w:rsidR="0073614A" w:rsidRPr="00B760E2">
        <w:rPr>
          <w:rFonts w:asciiTheme="majorHAnsi" w:eastAsia="Times New Roman" w:hAnsiTheme="majorHAnsi" w:cstheme="majorHAnsi"/>
          <w:szCs w:val="24"/>
        </w:rPr>
        <w:t xml:space="preserve">o ustaleniu </w:t>
      </w:r>
      <w:r>
        <w:rPr>
          <w:rFonts w:asciiTheme="majorHAnsi" w:eastAsia="Times New Roman" w:hAnsiTheme="majorHAnsi" w:cstheme="majorHAnsi"/>
          <w:szCs w:val="24"/>
        </w:rPr>
        <w:t>warunków zabudowy i zagospodarowania terenu</w:t>
      </w:r>
      <w:r w:rsidR="00447599" w:rsidRPr="00B760E2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="0073614A" w:rsidRPr="00B760E2">
        <w:rPr>
          <w:rFonts w:asciiTheme="majorHAnsi" w:hAnsiTheme="majorHAnsi" w:cstheme="majorHAnsi"/>
          <w:szCs w:val="24"/>
        </w:rPr>
        <w:t xml:space="preserve">dla inwestycji polegającej na: </w:t>
      </w:r>
    </w:p>
    <w:p w:rsidR="00447599" w:rsidRDefault="00447599" w:rsidP="0044759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72610" w:rsidRPr="00B760E2" w:rsidRDefault="00A72610" w:rsidP="0044759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9C7D93" w:rsidRPr="00B760E2" w:rsidRDefault="004A4862" w:rsidP="00230144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Budowie farmy fotowoltaicznej „Kamyszów” o mocy 1 MW wraz z infrastrukturą towarzyszącą</w:t>
      </w:r>
    </w:p>
    <w:p w:rsidR="00B760E2" w:rsidRPr="00975A7F" w:rsidRDefault="00B760E2" w:rsidP="00B760E2">
      <w:pPr>
        <w:pStyle w:val="NormalnyWeb"/>
        <w:jc w:val="both"/>
        <w:rPr>
          <w:rStyle w:val="Pogrubienie"/>
          <w:rFonts w:ascii="Calibri Light" w:hAnsi="Calibri Light" w:cs="Calibri Light"/>
          <w:bCs w:val="0"/>
          <w:sz w:val="22"/>
          <w:lang w:eastAsia="zh-CN"/>
        </w:rPr>
      </w:pPr>
      <w:r w:rsidRPr="00975A7F">
        <w:rPr>
          <w:rStyle w:val="Pogrubienie"/>
          <w:rFonts w:ascii="Calibri Light" w:hAnsi="Calibri Light" w:cs="Calibri Light"/>
          <w:b w:val="0"/>
          <w:sz w:val="22"/>
        </w:rPr>
        <w:t>przewidzianej do realizacji na dz. nr ewid.</w:t>
      </w:r>
      <w:r w:rsidR="00C365CF">
        <w:rPr>
          <w:rStyle w:val="Pogrubienie"/>
          <w:rFonts w:ascii="Calibri Light" w:hAnsi="Calibri Light" w:cs="Calibri Light"/>
          <w:b w:val="0"/>
          <w:sz w:val="22"/>
        </w:rPr>
        <w:t xml:space="preserve"> </w:t>
      </w:r>
      <w:r w:rsidR="004A4862">
        <w:rPr>
          <w:rStyle w:val="Pogrubienie"/>
          <w:rFonts w:ascii="Calibri Light" w:hAnsi="Calibri Light" w:cs="Calibri Light"/>
          <w:b w:val="0"/>
          <w:sz w:val="22"/>
        </w:rPr>
        <w:t>872</w:t>
      </w:r>
      <w:r w:rsidR="0064632B">
        <w:rPr>
          <w:rStyle w:val="Pogrubienie"/>
          <w:rFonts w:ascii="Calibri Light" w:hAnsi="Calibri Light" w:cs="Calibri Light"/>
          <w:b w:val="0"/>
          <w:sz w:val="22"/>
        </w:rPr>
        <w:t xml:space="preserve">, obr. </w:t>
      </w:r>
      <w:r w:rsidR="0091647E">
        <w:rPr>
          <w:rStyle w:val="Pogrubienie"/>
          <w:rFonts w:ascii="Calibri Light" w:hAnsi="Calibri Light" w:cs="Calibri Light"/>
          <w:b w:val="0"/>
          <w:sz w:val="22"/>
        </w:rPr>
        <w:t>Kamyszów</w:t>
      </w:r>
      <w:r w:rsidR="0064632B">
        <w:rPr>
          <w:rStyle w:val="Pogrubienie"/>
          <w:rFonts w:ascii="Calibri Light" w:hAnsi="Calibri Light" w:cs="Calibri Light"/>
          <w:b w:val="0"/>
          <w:sz w:val="22"/>
        </w:rPr>
        <w:t>,</w:t>
      </w:r>
      <w:r w:rsidR="00C365CF">
        <w:rPr>
          <w:rStyle w:val="Pogrubienie"/>
          <w:rFonts w:ascii="Calibri Light" w:hAnsi="Calibri Light" w:cs="Calibri Light"/>
          <w:b w:val="0"/>
          <w:sz w:val="22"/>
        </w:rPr>
        <w:t xml:space="preserve"> gm. Kazimierza Wielka</w:t>
      </w:r>
      <w:r w:rsidRPr="00975A7F">
        <w:rPr>
          <w:rStyle w:val="Pogrubienie"/>
          <w:rFonts w:ascii="Calibri Light" w:hAnsi="Calibri Light" w:cs="Calibri Light"/>
          <w:b w:val="0"/>
          <w:sz w:val="22"/>
        </w:rPr>
        <w:t>.</w:t>
      </w:r>
    </w:p>
    <w:bookmarkEnd w:id="0"/>
    <w:p w:rsidR="00B760E2" w:rsidRPr="00B760E2" w:rsidRDefault="00B760E2" w:rsidP="0023014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94EF7" w:rsidRPr="00975A7F" w:rsidRDefault="00DD72AB" w:rsidP="0073614A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Cs w:val="24"/>
          <w:lang w:eastAsia="zh-CN"/>
        </w:rPr>
      </w:pPr>
      <w:r w:rsidRPr="00975A7F">
        <w:rPr>
          <w:rFonts w:asciiTheme="majorHAnsi" w:eastAsia="Times New Roman" w:hAnsiTheme="majorHAnsi" w:cstheme="majorHAnsi"/>
          <w:szCs w:val="24"/>
          <w:lang w:eastAsia="zh-CN"/>
        </w:rPr>
        <w:t>W związku z powyższym informuję</w:t>
      </w:r>
      <w:r w:rsidR="004E6DB0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o możliwości zapoznania się z decyzją oraz materiałem dowodowym zebranym w toku prowadzonego postępowania w Urzędzie Miasta i Gminy w Kazimierzy Wielkiej w Wydziale Infrastruktury i Inwestycji, ul. Tadeusza Kościuszki 12, pok. 211 w godzinach pracy tut. </w:t>
      </w:r>
      <w:r w:rsidR="007612FE" w:rsidRPr="00975A7F">
        <w:rPr>
          <w:rFonts w:asciiTheme="majorHAnsi" w:eastAsia="Times New Roman" w:hAnsiTheme="majorHAnsi" w:cstheme="majorHAnsi"/>
          <w:szCs w:val="24"/>
          <w:lang w:eastAsia="zh-CN"/>
        </w:rPr>
        <w:t>U</w:t>
      </w:r>
      <w:r w:rsidR="004E6DB0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rzędu.  </w:t>
      </w:r>
    </w:p>
    <w:p w:rsidR="00994EF7" w:rsidRPr="00B760E2" w:rsidRDefault="00994EF7" w:rsidP="004E6DB0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975A7F" w:rsidRDefault="004E6DB0" w:rsidP="00975A7F">
      <w:pPr>
        <w:suppressAutoHyphens/>
        <w:spacing w:after="0" w:line="276" w:lineRule="auto"/>
        <w:rPr>
          <w:rFonts w:asciiTheme="majorHAnsi" w:eastAsia="Times New Roman" w:hAnsiTheme="majorHAnsi" w:cstheme="majorHAnsi"/>
          <w:szCs w:val="24"/>
          <w:lang w:eastAsia="zh-CN"/>
        </w:rPr>
      </w:pPr>
      <w:r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Niniejsze obwieszczenie zamieszcza się na okres 14 dni: licząc od dnia </w:t>
      </w:r>
      <w:r w:rsidR="004A4862">
        <w:rPr>
          <w:rFonts w:asciiTheme="majorHAnsi" w:eastAsia="Times New Roman" w:hAnsiTheme="majorHAnsi" w:cstheme="majorHAnsi"/>
          <w:szCs w:val="24"/>
          <w:lang w:eastAsia="zh-CN"/>
        </w:rPr>
        <w:t>13 marca 2024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  <w:r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do dn</w:t>
      </w:r>
      <w:r w:rsidR="00994EF7" w:rsidRPr="00975A7F">
        <w:rPr>
          <w:rFonts w:asciiTheme="majorHAnsi" w:eastAsia="Times New Roman" w:hAnsiTheme="majorHAnsi" w:cstheme="majorHAnsi"/>
          <w:szCs w:val="24"/>
          <w:lang w:eastAsia="zh-CN"/>
        </w:rPr>
        <w:t>ia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975A7F">
        <w:rPr>
          <w:rFonts w:asciiTheme="majorHAnsi" w:eastAsia="Times New Roman" w:hAnsiTheme="majorHAnsi" w:cstheme="majorHAnsi"/>
          <w:szCs w:val="24"/>
          <w:lang w:eastAsia="zh-CN"/>
        </w:rPr>
        <w:br/>
      </w:r>
      <w:r w:rsidR="004A4862">
        <w:rPr>
          <w:rFonts w:asciiTheme="majorHAnsi" w:eastAsia="Times New Roman" w:hAnsiTheme="majorHAnsi" w:cstheme="majorHAnsi"/>
          <w:szCs w:val="24"/>
          <w:lang w:eastAsia="zh-CN"/>
        </w:rPr>
        <w:t>27 marca</w:t>
      </w:r>
      <w:r w:rsidR="009B531B">
        <w:rPr>
          <w:rFonts w:asciiTheme="majorHAnsi" w:eastAsia="Times New Roman" w:hAnsiTheme="majorHAnsi" w:cstheme="majorHAnsi"/>
          <w:szCs w:val="24"/>
          <w:lang w:eastAsia="zh-CN"/>
        </w:rPr>
        <w:t xml:space="preserve"> 2024 r.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</w:p>
    <w:p w:rsidR="004E6DB0" w:rsidRPr="00B760E2" w:rsidRDefault="004E6DB0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994EF7" w:rsidRPr="00B760E2" w:rsidRDefault="00994EF7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6834BC" w:rsidRPr="00975A7F" w:rsidRDefault="00FC650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4"/>
        </w:rPr>
      </w:pPr>
      <w:r w:rsidRPr="00975A7F">
        <w:rPr>
          <w:rFonts w:ascii="Calibri Light" w:hAnsi="Calibri Light" w:cs="Calibri Light"/>
          <w:sz w:val="22"/>
          <w:szCs w:val="24"/>
        </w:rPr>
        <w:t xml:space="preserve">Zgodnie z art. 49 ustawy Kodeks Postępowania Administracyjnego zawiadomienie uważa się </w:t>
      </w:r>
      <w:r w:rsidR="00447599" w:rsidRPr="00975A7F">
        <w:rPr>
          <w:rFonts w:ascii="Calibri Light" w:hAnsi="Calibri Light" w:cs="Calibri Light"/>
          <w:sz w:val="22"/>
          <w:szCs w:val="24"/>
        </w:rPr>
        <w:br/>
      </w:r>
      <w:r w:rsidRPr="00975A7F">
        <w:rPr>
          <w:rFonts w:ascii="Calibri Light" w:hAnsi="Calibri Light" w:cs="Calibri Light"/>
          <w:sz w:val="22"/>
          <w:szCs w:val="24"/>
        </w:rPr>
        <w:t xml:space="preserve">za dokonane od dnia </w:t>
      </w:r>
      <w:r w:rsidR="004A4862">
        <w:rPr>
          <w:rFonts w:ascii="Calibri Light" w:hAnsi="Calibri Light" w:cs="Calibri Light"/>
          <w:sz w:val="22"/>
          <w:szCs w:val="24"/>
        </w:rPr>
        <w:t>2</w:t>
      </w:r>
      <w:r w:rsidR="0091647E">
        <w:rPr>
          <w:rFonts w:ascii="Calibri Light" w:hAnsi="Calibri Light" w:cs="Calibri Light"/>
          <w:sz w:val="22"/>
          <w:szCs w:val="24"/>
        </w:rPr>
        <w:t>8</w:t>
      </w:r>
      <w:r w:rsidR="00C365CF">
        <w:rPr>
          <w:rFonts w:ascii="Calibri Light" w:hAnsi="Calibri Light" w:cs="Calibri Light"/>
          <w:sz w:val="22"/>
          <w:szCs w:val="24"/>
        </w:rPr>
        <w:t xml:space="preserve"> </w:t>
      </w:r>
      <w:r w:rsidR="004A4862">
        <w:rPr>
          <w:rFonts w:ascii="Calibri Light" w:hAnsi="Calibri Light" w:cs="Calibri Light"/>
          <w:sz w:val="22"/>
          <w:szCs w:val="24"/>
        </w:rPr>
        <w:t>marc</w:t>
      </w:r>
      <w:r w:rsidR="009B531B">
        <w:rPr>
          <w:rFonts w:ascii="Calibri Light" w:hAnsi="Calibri Light" w:cs="Calibri Light"/>
          <w:sz w:val="22"/>
          <w:szCs w:val="24"/>
        </w:rPr>
        <w:t xml:space="preserve">a 2024 </w:t>
      </w:r>
      <w:r w:rsidR="0073614A" w:rsidRPr="00975A7F">
        <w:rPr>
          <w:rFonts w:ascii="Calibri Light" w:hAnsi="Calibri Light" w:cs="Calibri Light"/>
          <w:sz w:val="22"/>
          <w:szCs w:val="24"/>
        </w:rPr>
        <w:t>r.</w:t>
      </w:r>
      <w:r w:rsidRPr="00975A7F">
        <w:rPr>
          <w:rFonts w:ascii="Calibri Light" w:hAnsi="Calibri Light" w:cs="Calibri Light"/>
          <w:sz w:val="22"/>
          <w:szCs w:val="24"/>
        </w:rPr>
        <w:t xml:space="preserve"> </w:t>
      </w:r>
    </w:p>
    <w:p w:rsidR="0073614A" w:rsidRPr="00B760E2" w:rsidRDefault="0073614A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Pr="00B760E2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Pr="00B760E2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Pr="00B760E2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Pr="00B760E2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94EF7" w:rsidRPr="00975A7F" w:rsidRDefault="00994EF7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  <w:r w:rsidRPr="00975A7F">
        <w:rPr>
          <w:rFonts w:ascii="Calibri Light" w:hAnsi="Calibri Light" w:cs="Calibri Light"/>
          <w:sz w:val="20"/>
          <w:szCs w:val="24"/>
        </w:rPr>
        <w:t>Otrzymują</w:t>
      </w:r>
      <w:r w:rsidRPr="00975A7F">
        <w:rPr>
          <w:rFonts w:ascii="Calibri Light" w:hAnsi="Calibri Light" w:cs="Calibri Light"/>
          <w:sz w:val="20"/>
          <w:szCs w:val="24"/>
          <w:u w:val="single"/>
        </w:rPr>
        <w:t>:</w:t>
      </w:r>
    </w:p>
    <w:p w:rsidR="00994EF7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 xml:space="preserve">BIP UMIG Kazimierza Wielka, </w:t>
      </w:r>
    </w:p>
    <w:p w:rsidR="00994EF7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>Tablica ogłoszeń UMIG Kazimierza Wielka,</w:t>
      </w:r>
    </w:p>
    <w:p w:rsidR="009B531B" w:rsidRPr="00144FEF" w:rsidRDefault="00994EF7" w:rsidP="0091647E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 xml:space="preserve">Tablica ogłoszeń </w:t>
      </w:r>
      <w:r w:rsidR="004830D5" w:rsidRPr="00975A7F">
        <w:rPr>
          <w:rFonts w:ascii="Calibri Light" w:hAnsi="Calibri Light" w:cs="Calibri Light"/>
          <w:sz w:val="18"/>
          <w:szCs w:val="24"/>
        </w:rPr>
        <w:t xml:space="preserve">sołectwo </w:t>
      </w:r>
      <w:r w:rsidR="0091647E">
        <w:rPr>
          <w:rFonts w:ascii="Calibri Light" w:hAnsi="Calibri Light" w:cs="Calibri Light"/>
          <w:sz w:val="18"/>
          <w:szCs w:val="24"/>
        </w:rPr>
        <w:t>Kamyszów</w:t>
      </w:r>
    </w:p>
    <w:p w:rsidR="00A864D6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>a.</w:t>
      </w:r>
      <w:r w:rsidR="00FC6505" w:rsidRPr="00975A7F">
        <w:rPr>
          <w:rFonts w:ascii="Calibri Light" w:hAnsi="Calibri Light" w:cs="Calibri Light"/>
          <w:sz w:val="18"/>
          <w:szCs w:val="24"/>
        </w:rPr>
        <w:t>a</w:t>
      </w:r>
      <w:r w:rsidR="00860956" w:rsidRPr="00975A7F">
        <w:rPr>
          <w:rFonts w:ascii="Calibri Light" w:hAnsi="Calibri Light" w:cs="Calibri Light"/>
          <w:sz w:val="18"/>
          <w:szCs w:val="24"/>
        </w:rPr>
        <w:t xml:space="preserve"> (</w:t>
      </w:r>
      <w:r w:rsidR="004830D5" w:rsidRPr="00975A7F">
        <w:rPr>
          <w:rFonts w:ascii="Calibri Light" w:hAnsi="Calibri Light" w:cs="Calibri Light"/>
          <w:sz w:val="18"/>
          <w:szCs w:val="24"/>
        </w:rPr>
        <w:t>M.Mentel</w:t>
      </w:r>
      <w:r w:rsidR="00860956" w:rsidRPr="00975A7F">
        <w:rPr>
          <w:rFonts w:ascii="Calibri Light" w:hAnsi="Calibri Light" w:cs="Calibri Light"/>
          <w:sz w:val="18"/>
          <w:szCs w:val="24"/>
        </w:rPr>
        <w:t>)</w:t>
      </w:r>
    </w:p>
    <w:sectPr w:rsidR="00A864D6" w:rsidRPr="00975A7F" w:rsidSect="00A864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E1" w:rsidRDefault="00935BE1" w:rsidP="00A864D6">
      <w:pPr>
        <w:spacing w:after="0" w:line="240" w:lineRule="auto"/>
      </w:pPr>
      <w:r>
        <w:separator/>
      </w:r>
    </w:p>
  </w:endnote>
  <w:endnote w:type="continuationSeparator" w:id="0">
    <w:p w:rsidR="00935BE1" w:rsidRDefault="00935BE1" w:rsidP="00A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E1" w:rsidRDefault="00935BE1" w:rsidP="00A864D6">
      <w:pPr>
        <w:spacing w:after="0" w:line="240" w:lineRule="auto"/>
      </w:pPr>
      <w:r>
        <w:separator/>
      </w:r>
    </w:p>
  </w:footnote>
  <w:footnote w:type="continuationSeparator" w:id="0">
    <w:p w:rsidR="00935BE1" w:rsidRDefault="00935BE1" w:rsidP="00A8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3CD"/>
    <w:multiLevelType w:val="hybridMultilevel"/>
    <w:tmpl w:val="9A8C54E4"/>
    <w:lvl w:ilvl="0" w:tplc="DD74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4375C"/>
    <w:multiLevelType w:val="hybridMultilevel"/>
    <w:tmpl w:val="0CB496BE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0"/>
    <w:rsid w:val="00036BD4"/>
    <w:rsid w:val="00061A9C"/>
    <w:rsid w:val="000C41EC"/>
    <w:rsid w:val="0013542F"/>
    <w:rsid w:val="00144FEF"/>
    <w:rsid w:val="001B5D4E"/>
    <w:rsid w:val="002163A2"/>
    <w:rsid w:val="00230144"/>
    <w:rsid w:val="00270728"/>
    <w:rsid w:val="00307C07"/>
    <w:rsid w:val="00382722"/>
    <w:rsid w:val="00386FF9"/>
    <w:rsid w:val="003B05B5"/>
    <w:rsid w:val="003D2498"/>
    <w:rsid w:val="004242BA"/>
    <w:rsid w:val="00447599"/>
    <w:rsid w:val="004830D5"/>
    <w:rsid w:val="00486F93"/>
    <w:rsid w:val="004A4862"/>
    <w:rsid w:val="004E6DB0"/>
    <w:rsid w:val="00506F13"/>
    <w:rsid w:val="00550BAD"/>
    <w:rsid w:val="00562602"/>
    <w:rsid w:val="005C280D"/>
    <w:rsid w:val="0064632B"/>
    <w:rsid w:val="006834BC"/>
    <w:rsid w:val="006C4162"/>
    <w:rsid w:val="006E5A70"/>
    <w:rsid w:val="007113B6"/>
    <w:rsid w:val="0073614A"/>
    <w:rsid w:val="0075773B"/>
    <w:rsid w:val="007612FE"/>
    <w:rsid w:val="007665EA"/>
    <w:rsid w:val="00774DB1"/>
    <w:rsid w:val="007E3A97"/>
    <w:rsid w:val="007F39FB"/>
    <w:rsid w:val="007F3CC5"/>
    <w:rsid w:val="00860956"/>
    <w:rsid w:val="008C488A"/>
    <w:rsid w:val="008E4611"/>
    <w:rsid w:val="0091647E"/>
    <w:rsid w:val="00935BE1"/>
    <w:rsid w:val="00943957"/>
    <w:rsid w:val="00975A7F"/>
    <w:rsid w:val="00994EF7"/>
    <w:rsid w:val="009B531B"/>
    <w:rsid w:val="009C7D93"/>
    <w:rsid w:val="009F4ACA"/>
    <w:rsid w:val="00A10063"/>
    <w:rsid w:val="00A72610"/>
    <w:rsid w:val="00A864D6"/>
    <w:rsid w:val="00AA37F7"/>
    <w:rsid w:val="00AB3EBA"/>
    <w:rsid w:val="00AC7631"/>
    <w:rsid w:val="00B033C9"/>
    <w:rsid w:val="00B32642"/>
    <w:rsid w:val="00B42EF3"/>
    <w:rsid w:val="00B554C6"/>
    <w:rsid w:val="00B760E2"/>
    <w:rsid w:val="00B77F3E"/>
    <w:rsid w:val="00BA30CC"/>
    <w:rsid w:val="00C365CF"/>
    <w:rsid w:val="00C73773"/>
    <w:rsid w:val="00C93086"/>
    <w:rsid w:val="00CD5A25"/>
    <w:rsid w:val="00D237FF"/>
    <w:rsid w:val="00D27505"/>
    <w:rsid w:val="00D8473A"/>
    <w:rsid w:val="00DB51F2"/>
    <w:rsid w:val="00DD72AB"/>
    <w:rsid w:val="00DE4C92"/>
    <w:rsid w:val="00E0288B"/>
    <w:rsid w:val="00E33B09"/>
    <w:rsid w:val="00E629AF"/>
    <w:rsid w:val="00E62B1D"/>
    <w:rsid w:val="00E76A88"/>
    <w:rsid w:val="00E842A7"/>
    <w:rsid w:val="00EC088B"/>
    <w:rsid w:val="00EE07A3"/>
    <w:rsid w:val="00EE4EB8"/>
    <w:rsid w:val="00EF7D69"/>
    <w:rsid w:val="00F64773"/>
    <w:rsid w:val="00F7551C"/>
    <w:rsid w:val="00F83E16"/>
    <w:rsid w:val="00FB0F6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5DE-8E08-4A16-9B65-1A24C71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D6"/>
  </w:style>
  <w:style w:type="paragraph" w:styleId="Stopka">
    <w:name w:val="footer"/>
    <w:basedOn w:val="Normalny"/>
    <w:link w:val="Stopka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D6"/>
  </w:style>
  <w:style w:type="paragraph" w:styleId="NormalnyWeb">
    <w:name w:val="Normal (Web)"/>
    <w:basedOn w:val="Normalny"/>
    <w:uiPriority w:val="99"/>
    <w:unhideWhenUsed/>
    <w:rsid w:val="00B7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76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Kurek</dc:creator>
  <cp:keywords/>
  <dc:description/>
  <cp:lastModifiedBy>Klaudia Szopa</cp:lastModifiedBy>
  <cp:revision>4</cp:revision>
  <cp:lastPrinted>2024-03-13T11:14:00Z</cp:lastPrinted>
  <dcterms:created xsi:type="dcterms:W3CDTF">2024-03-13T11:05:00Z</dcterms:created>
  <dcterms:modified xsi:type="dcterms:W3CDTF">2024-03-13T11:53:00Z</dcterms:modified>
</cp:coreProperties>
</file>